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460ECC93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D03DEA" w:rsidRPr="00B36FA3">
        <w:rPr>
          <w:rFonts w:asciiTheme="minorEastAsia" w:hAnsiTheme="minorEastAsia"/>
          <w:sz w:val="22"/>
          <w:u w:val="single"/>
        </w:rPr>
        <w:t>22</w:t>
      </w:r>
      <w:r w:rsidR="0026560C" w:rsidRPr="00B36FA3">
        <w:rPr>
          <w:rFonts w:asciiTheme="minorEastAsia" w:hAnsiTheme="minorEastAsia" w:hint="eastAsia"/>
          <w:sz w:val="22"/>
          <w:u w:val="single"/>
        </w:rPr>
        <w:t>-0</w:t>
      </w:r>
      <w:r w:rsidR="00D03DEA" w:rsidRPr="00B36FA3">
        <w:rPr>
          <w:rFonts w:asciiTheme="minorEastAsia" w:hAnsiTheme="minorEastAsia" w:hint="eastAsia"/>
          <w:sz w:val="22"/>
          <w:u w:val="single"/>
        </w:rPr>
        <w:t>1</w:t>
      </w:r>
      <w:r w:rsidR="00D03DEA" w:rsidRPr="00B36FA3">
        <w:rPr>
          <w:rFonts w:asciiTheme="minorEastAsia" w:hAnsiTheme="minorEastAsia"/>
          <w:sz w:val="22"/>
          <w:u w:val="single"/>
        </w:rPr>
        <w:t>4</w:t>
      </w:r>
      <w:r w:rsidR="0026560C" w:rsidRPr="00B36FA3">
        <w:rPr>
          <w:rFonts w:asciiTheme="minorEastAsia" w:hAnsiTheme="minorEastAsia" w:hint="eastAsia"/>
          <w:sz w:val="22"/>
          <w:u w:val="single"/>
        </w:rPr>
        <w:t>-0</w:t>
      </w:r>
      <w:r w:rsidR="00D03DEA" w:rsidRPr="00B36FA3">
        <w:rPr>
          <w:rFonts w:asciiTheme="minorEastAsia" w:hAnsiTheme="minorEastAsia"/>
          <w:sz w:val="22"/>
          <w:u w:val="single"/>
        </w:rPr>
        <w:t>3</w:t>
      </w:r>
      <w:r w:rsidR="0026560C" w:rsidRPr="00B36FA3">
        <w:rPr>
          <w:rFonts w:asciiTheme="minorEastAsia" w:hAnsiTheme="minorEastAsia" w:hint="eastAsia"/>
          <w:sz w:val="22"/>
          <w:u w:val="single"/>
        </w:rPr>
        <w:t>0-</w:t>
      </w:r>
      <w:r w:rsidR="00D03DEA" w:rsidRPr="00B36FA3">
        <w:rPr>
          <w:rFonts w:asciiTheme="minorEastAsia" w:hAnsiTheme="minorEastAsia"/>
          <w:sz w:val="22"/>
          <w:u w:val="single"/>
        </w:rPr>
        <w:t>162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6289EDB1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884652" w:rsidRPr="00884652">
        <w:rPr>
          <w:rFonts w:ascii="ＭＳ 明朝" w:hAnsi="ＭＳ 明朝" w:hint="eastAsia"/>
          <w:sz w:val="22"/>
          <w:u w:val="single"/>
        </w:rPr>
        <w:t>末森地区埋蔵文化財試掘確認調査支援業務委託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4677"/>
      </w:tblGrid>
      <w:tr w:rsidR="00F56B0B" w:rsidRPr="00540D52" w14:paraId="0CE44A87" w14:textId="77777777" w:rsidTr="00884652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4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993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884652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884652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884652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884652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884652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884652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7C23" w14:textId="77777777" w:rsidR="004F7C12" w:rsidRDefault="004F7C12" w:rsidP="00B430CB">
      <w:r>
        <w:separator/>
      </w:r>
    </w:p>
  </w:endnote>
  <w:endnote w:type="continuationSeparator" w:id="0">
    <w:p w14:paraId="5A61EE25" w14:textId="77777777" w:rsidR="004F7C12" w:rsidRDefault="004F7C1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FEAA" w14:textId="77777777" w:rsidR="004F7C12" w:rsidRDefault="004F7C12" w:rsidP="00B430CB">
      <w:r>
        <w:separator/>
      </w:r>
    </w:p>
  </w:footnote>
  <w:footnote w:type="continuationSeparator" w:id="0">
    <w:p w14:paraId="0ED52AA6" w14:textId="77777777" w:rsidR="004F7C12" w:rsidRDefault="004F7C1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4F7C12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47C46"/>
    <w:rsid w:val="00854F79"/>
    <w:rsid w:val="00860DDF"/>
    <w:rsid w:val="008653A9"/>
    <w:rsid w:val="00884652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36FA3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03DEA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7601-A3B1-47D4-9894-156181B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2019-04-17T08:31:00Z</dcterms:created>
  <dcterms:modified xsi:type="dcterms:W3CDTF">2022-12-06T04:53:00Z</dcterms:modified>
</cp:coreProperties>
</file>