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3F5" w:rsidRPr="00CC69F9" w:rsidRDefault="006F43F5" w:rsidP="006F43F5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（様式3-3）</w:t>
      </w:r>
    </w:p>
    <w:p w:rsidR="006F43F5" w:rsidRPr="00CC69F9" w:rsidRDefault="0092693A" w:rsidP="006F43F5">
      <w:pPr>
        <w:jc w:val="center"/>
      </w:pPr>
      <w:r w:rsidRPr="00CC69F9">
        <w:rPr>
          <w:rFonts w:asciiTheme="minorEastAsia" w:hAnsiTheme="minorEastAsia" w:hint="eastAsia"/>
          <w:sz w:val="28"/>
        </w:rPr>
        <w:t>浪江に</w:t>
      </w:r>
      <w:proofErr w:type="gramStart"/>
      <w:r w:rsidRPr="00CC69F9">
        <w:rPr>
          <w:rFonts w:asciiTheme="minorEastAsia" w:hAnsiTheme="minorEastAsia" w:hint="eastAsia"/>
          <w:sz w:val="28"/>
        </w:rPr>
        <w:t>じいろ</w:t>
      </w:r>
      <w:proofErr w:type="gramEnd"/>
      <w:r w:rsidRPr="00CC69F9">
        <w:rPr>
          <w:rFonts w:asciiTheme="minorEastAsia" w:hAnsiTheme="minorEastAsia" w:hint="eastAsia"/>
          <w:sz w:val="28"/>
        </w:rPr>
        <w:t>こども園増築</w:t>
      </w:r>
      <w:r w:rsidR="006F43F5" w:rsidRPr="00CC69F9">
        <w:rPr>
          <w:rFonts w:asciiTheme="minorEastAsia" w:hAnsiTheme="minorEastAsia" w:hint="eastAsia"/>
          <w:sz w:val="28"/>
        </w:rPr>
        <w:t>事業に対する提案書</w:t>
      </w:r>
    </w:p>
    <w:p w:rsidR="006F43F5" w:rsidRPr="00CC69F9" w:rsidRDefault="006F43F5" w:rsidP="006F43F5">
      <w:pPr>
        <w:ind w:firstLineChars="100" w:firstLine="280"/>
      </w:pPr>
      <w:r w:rsidRPr="00CC69F9">
        <w:rPr>
          <w:rFonts w:asciiTheme="minorEastAsia" w:hAnsiTheme="minorEastAsia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E84A7E" wp14:editId="1F7E88B6">
                <wp:simplePos x="0" y="0"/>
                <wp:positionH relativeFrom="column">
                  <wp:posOffset>1409700</wp:posOffset>
                </wp:positionH>
                <wp:positionV relativeFrom="paragraph">
                  <wp:posOffset>998220</wp:posOffset>
                </wp:positionV>
                <wp:extent cx="5591175" cy="1404620"/>
                <wp:effectExtent l="0" t="0" r="28575" b="1397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【注意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事項</w:t>
                            </w: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】</w:t>
                            </w:r>
                          </w:p>
                          <w:p w:rsidR="00786A44" w:rsidRPr="00F414AB" w:rsidRDefault="00786A44" w:rsidP="009E3A0B">
                            <w:pPr>
                              <w:ind w:left="210" w:hangingChars="100" w:hanging="210"/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・提案書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はＡ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3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版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3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枚</w:t>
                            </w:r>
                            <w:r w:rsidRPr="00F414AB">
                              <w:rPr>
                                <w:rFonts w:asciiTheme="minorEastAsia" w:hAnsiTheme="minorEastAsia" w:hint="eastAsia"/>
                              </w:rPr>
                              <w:t>以内</w:t>
                            </w:r>
                            <w:r w:rsidRPr="00F414AB">
                              <w:rPr>
                                <w:rFonts w:asciiTheme="minorEastAsia" w:hAnsiTheme="minorEastAsia"/>
                              </w:rPr>
                              <w:t>（片面使用・横書き）で自由記入</w:t>
                            </w:r>
                            <w:r w:rsidRPr="00F414AB">
                              <w:rPr>
                                <w:rFonts w:asciiTheme="minorEastAsia" w:hAnsiTheme="minorEastAsia" w:hint="eastAsia"/>
                              </w:rPr>
                              <w:t>と</w:t>
                            </w:r>
                            <w:r w:rsidRPr="00F414AB">
                              <w:rPr>
                                <w:rFonts w:asciiTheme="minorEastAsia" w:hAnsiTheme="minorEastAsia"/>
                              </w:rPr>
                              <w:t>する。</w:t>
                            </w:r>
                            <w:r w:rsidRPr="00F414AB">
                              <w:rPr>
                                <w:rFonts w:asciiTheme="minorEastAsia" w:hAnsiTheme="minorEastAsia" w:hint="eastAsia"/>
                              </w:rPr>
                              <w:t>ただし</w:t>
                            </w:r>
                            <w:r w:rsidRPr="00F414AB">
                              <w:rPr>
                                <w:rFonts w:asciiTheme="minorEastAsia" w:hAnsiTheme="minorEastAsia"/>
                              </w:rPr>
                              <w:t>、平面図・立面図・配置図</w:t>
                            </w:r>
                            <w:r w:rsidRPr="00F414AB">
                              <w:rPr>
                                <w:rFonts w:asciiTheme="minorEastAsia" w:hAnsiTheme="minorEastAsia" w:hint="eastAsia"/>
                              </w:rPr>
                              <w:t>を含む。</w:t>
                            </w:r>
                          </w:p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記載する文字の大きさは原則として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10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ポイント以上とする。</w:t>
                            </w:r>
                          </w:p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・提案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内容は、できる限り</w:t>
                            </w: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箇条書き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で簡潔明瞭に記載すること。</w:t>
                            </w:r>
                          </w:p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提案の項目・</w:t>
                            </w: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視点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は、実施要領</w:t>
                            </w: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第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3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を参照すること。</w:t>
                            </w:r>
                          </w:p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各事業者の独自提案を記載し、</w:t>
                            </w: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図面等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と一体的・効果的に提案内容をアピールすること。</w:t>
                            </w:r>
                          </w:p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786A44" w:rsidRPr="00B56B9C" w:rsidRDefault="00786A44" w:rsidP="006F43F5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※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本様式の作成に当たっては、この注意事項の</w:t>
                            </w:r>
                            <w:r w:rsidRPr="00B56B9C">
                              <w:rPr>
                                <w:rFonts w:asciiTheme="minorEastAsia" w:hAnsiTheme="minorEastAsia" w:hint="eastAsia"/>
                              </w:rPr>
                              <w:t>欄</w:t>
                            </w:r>
                            <w:r w:rsidRPr="00B56B9C">
                              <w:rPr>
                                <w:rFonts w:asciiTheme="minorEastAsia" w:hAnsiTheme="minorEastAsia"/>
                              </w:rPr>
                              <w:t>を削除すること。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E84A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1pt;margin-top:78.6pt;width:440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">
                <v:textbox style="mso-fit-shape-to-text:t">
                  <w:txbxContent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【注意</w:t>
                      </w:r>
                      <w:r w:rsidRPr="00B56B9C">
                        <w:rPr>
                          <w:rFonts w:asciiTheme="minorEastAsia" w:hAnsiTheme="minorEastAsia"/>
                        </w:rPr>
                        <w:t>事項</w:t>
                      </w:r>
                      <w:r w:rsidRPr="00B56B9C">
                        <w:rPr>
                          <w:rFonts w:asciiTheme="minorEastAsia" w:hAnsiTheme="minorEastAsia" w:hint="eastAsia"/>
                        </w:rPr>
                        <w:t>】</w:t>
                      </w:r>
                    </w:p>
                    <w:p w:rsidR="00786A44" w:rsidRPr="00F414AB" w:rsidRDefault="00786A44" w:rsidP="009E3A0B">
                      <w:pPr>
                        <w:ind w:left="210" w:hangingChars="100" w:hanging="210"/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・提案書</w:t>
                      </w:r>
                      <w:r w:rsidRPr="00B56B9C">
                        <w:rPr>
                          <w:rFonts w:asciiTheme="minorEastAsia" w:hAnsiTheme="minorEastAsia"/>
                        </w:rPr>
                        <w:t>はＡ</w:t>
                      </w:r>
                      <w:r>
                        <w:rPr>
                          <w:rFonts w:asciiTheme="minorEastAsia" w:hAnsiTheme="minorEastAsia" w:hint="eastAsia"/>
                        </w:rPr>
                        <w:t>3</w:t>
                      </w:r>
                      <w:r w:rsidRPr="00B56B9C">
                        <w:rPr>
                          <w:rFonts w:asciiTheme="minorEastAsia" w:hAnsiTheme="minorEastAsia"/>
                        </w:rPr>
                        <w:t>版</w:t>
                      </w:r>
                      <w:r>
                        <w:rPr>
                          <w:rFonts w:asciiTheme="minorEastAsia" w:hAnsiTheme="minorEastAsia" w:hint="eastAsia"/>
                        </w:rPr>
                        <w:t>3</w:t>
                      </w:r>
                      <w:r w:rsidRPr="00B56B9C">
                        <w:rPr>
                          <w:rFonts w:asciiTheme="minorEastAsia" w:hAnsiTheme="minorEastAsia"/>
                        </w:rPr>
                        <w:t>枚</w:t>
                      </w:r>
                      <w:r w:rsidRPr="00F414AB">
                        <w:rPr>
                          <w:rFonts w:asciiTheme="minorEastAsia" w:hAnsiTheme="minorEastAsia" w:hint="eastAsia"/>
                        </w:rPr>
                        <w:t>以内</w:t>
                      </w:r>
                      <w:r w:rsidRPr="00F414AB">
                        <w:rPr>
                          <w:rFonts w:asciiTheme="minorEastAsia" w:hAnsiTheme="minorEastAsia"/>
                        </w:rPr>
                        <w:t>（片面使用・横書き）で自由記入</w:t>
                      </w:r>
                      <w:r w:rsidRPr="00F414AB">
                        <w:rPr>
                          <w:rFonts w:asciiTheme="minorEastAsia" w:hAnsiTheme="minorEastAsia" w:hint="eastAsia"/>
                        </w:rPr>
                        <w:t>と</w:t>
                      </w:r>
                      <w:r w:rsidRPr="00F414AB">
                        <w:rPr>
                          <w:rFonts w:asciiTheme="minorEastAsia" w:hAnsiTheme="minorEastAsia"/>
                        </w:rPr>
                        <w:t>する。</w:t>
                      </w:r>
                      <w:r w:rsidRPr="00F414AB">
                        <w:rPr>
                          <w:rFonts w:asciiTheme="minorEastAsia" w:hAnsiTheme="minorEastAsia" w:hint="eastAsia"/>
                        </w:rPr>
                        <w:t>ただし</w:t>
                      </w:r>
                      <w:r w:rsidRPr="00F414AB">
                        <w:rPr>
                          <w:rFonts w:asciiTheme="minorEastAsia" w:hAnsiTheme="minorEastAsia"/>
                        </w:rPr>
                        <w:t>、平面図・立面図・配置図</w:t>
                      </w:r>
                      <w:r w:rsidRPr="00F414AB">
                        <w:rPr>
                          <w:rFonts w:asciiTheme="minorEastAsia" w:hAnsiTheme="minorEastAsia" w:hint="eastAsia"/>
                        </w:rPr>
                        <w:t>を含む。</w:t>
                      </w:r>
                    </w:p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・</w:t>
                      </w:r>
                      <w:r w:rsidRPr="00B56B9C">
                        <w:rPr>
                          <w:rFonts w:asciiTheme="minorEastAsia" w:hAnsiTheme="minorEastAsia"/>
                        </w:rPr>
                        <w:t>記載する文字の大きさは原則として</w:t>
                      </w:r>
                      <w:r>
                        <w:rPr>
                          <w:rFonts w:asciiTheme="minorEastAsia" w:hAnsiTheme="minorEastAsia" w:hint="eastAsia"/>
                        </w:rPr>
                        <w:t>10</w:t>
                      </w:r>
                      <w:r w:rsidRPr="00B56B9C">
                        <w:rPr>
                          <w:rFonts w:asciiTheme="minorEastAsia" w:hAnsiTheme="minorEastAsia"/>
                        </w:rPr>
                        <w:t>ポイント以上とする。</w:t>
                      </w:r>
                    </w:p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・提案</w:t>
                      </w:r>
                      <w:r w:rsidRPr="00B56B9C">
                        <w:rPr>
                          <w:rFonts w:asciiTheme="minorEastAsia" w:hAnsiTheme="minorEastAsia"/>
                        </w:rPr>
                        <w:t>内容は、できる限り</w:t>
                      </w:r>
                      <w:r w:rsidRPr="00B56B9C">
                        <w:rPr>
                          <w:rFonts w:asciiTheme="minorEastAsia" w:hAnsiTheme="minorEastAsia" w:hint="eastAsia"/>
                        </w:rPr>
                        <w:t>箇条書き</w:t>
                      </w:r>
                      <w:r w:rsidRPr="00B56B9C">
                        <w:rPr>
                          <w:rFonts w:asciiTheme="minorEastAsia" w:hAnsiTheme="minorEastAsia"/>
                        </w:rPr>
                        <w:t>で簡潔明瞭に記載すること。</w:t>
                      </w:r>
                    </w:p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・</w:t>
                      </w:r>
                      <w:r w:rsidRPr="00B56B9C">
                        <w:rPr>
                          <w:rFonts w:asciiTheme="minorEastAsia" w:hAnsiTheme="minorEastAsia"/>
                        </w:rPr>
                        <w:t>提案の項目・</w:t>
                      </w:r>
                      <w:r w:rsidRPr="00B56B9C">
                        <w:rPr>
                          <w:rFonts w:asciiTheme="minorEastAsia" w:hAnsiTheme="minorEastAsia" w:hint="eastAsia"/>
                        </w:rPr>
                        <w:t>視点</w:t>
                      </w:r>
                      <w:r w:rsidRPr="00B56B9C">
                        <w:rPr>
                          <w:rFonts w:asciiTheme="minorEastAsia" w:hAnsiTheme="minorEastAsia"/>
                        </w:rPr>
                        <w:t>は、実施要領</w:t>
                      </w:r>
                      <w:r w:rsidRPr="00B56B9C">
                        <w:rPr>
                          <w:rFonts w:asciiTheme="minorEastAsia" w:hAnsiTheme="minorEastAsia" w:hint="eastAsia"/>
                        </w:rPr>
                        <w:t>第</w:t>
                      </w:r>
                      <w:r>
                        <w:rPr>
                          <w:rFonts w:asciiTheme="minorEastAsia" w:hAnsiTheme="minorEastAsia" w:hint="eastAsia"/>
                        </w:rPr>
                        <w:t>3</w:t>
                      </w:r>
                      <w:r w:rsidRPr="00B56B9C">
                        <w:rPr>
                          <w:rFonts w:asciiTheme="minorEastAsia" w:hAnsiTheme="minorEastAsia"/>
                        </w:rPr>
                        <w:t>を参照すること。</w:t>
                      </w:r>
                    </w:p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・</w:t>
                      </w:r>
                      <w:r w:rsidRPr="00B56B9C">
                        <w:rPr>
                          <w:rFonts w:asciiTheme="minorEastAsia" w:hAnsiTheme="minorEastAsia"/>
                        </w:rPr>
                        <w:t>各事業者の独自提案を記載し、</w:t>
                      </w:r>
                      <w:r w:rsidRPr="00B56B9C">
                        <w:rPr>
                          <w:rFonts w:asciiTheme="minorEastAsia" w:hAnsiTheme="minorEastAsia" w:hint="eastAsia"/>
                        </w:rPr>
                        <w:t>図面等</w:t>
                      </w:r>
                      <w:r w:rsidRPr="00B56B9C">
                        <w:rPr>
                          <w:rFonts w:asciiTheme="minorEastAsia" w:hAnsiTheme="minorEastAsia"/>
                        </w:rPr>
                        <w:t>と一体的・効果的に提案内容をアピールすること。</w:t>
                      </w:r>
                    </w:p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</w:p>
                    <w:p w:rsidR="00786A44" w:rsidRPr="00B56B9C" w:rsidRDefault="00786A44" w:rsidP="006F43F5">
                      <w:pPr>
                        <w:rPr>
                          <w:rFonts w:asciiTheme="minorEastAsia" w:hAnsiTheme="minorEastAsia"/>
                        </w:rPr>
                      </w:pPr>
                      <w:r w:rsidRPr="00B56B9C">
                        <w:rPr>
                          <w:rFonts w:asciiTheme="minorEastAsia" w:hAnsiTheme="minorEastAsia" w:hint="eastAsia"/>
                        </w:rPr>
                        <w:t>※</w:t>
                      </w:r>
                      <w:r w:rsidRPr="00B56B9C">
                        <w:rPr>
                          <w:rFonts w:asciiTheme="minorEastAsia" w:hAnsiTheme="minorEastAsia"/>
                        </w:rPr>
                        <w:t>本様式の作成に当たっては、この注意事項の</w:t>
                      </w:r>
                      <w:r w:rsidRPr="00B56B9C">
                        <w:rPr>
                          <w:rFonts w:asciiTheme="minorEastAsia" w:hAnsiTheme="minorEastAsia" w:hint="eastAsia"/>
                        </w:rPr>
                        <w:t>欄</w:t>
                      </w:r>
                      <w:r w:rsidRPr="00B56B9C">
                        <w:rPr>
                          <w:rFonts w:asciiTheme="minorEastAsia" w:hAnsiTheme="minorEastAsia"/>
                        </w:rPr>
                        <w:t>を削除すること。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/>
    <w:p w:rsidR="006F43F5" w:rsidRPr="00CC69F9" w:rsidRDefault="006F43F5" w:rsidP="006F43F5">
      <w:bookmarkStart w:id="0" w:name="_GoBack"/>
      <w:bookmarkEnd w:id="0"/>
    </w:p>
    <w:sectPr w:rsidR="006F43F5" w:rsidRPr="00CC69F9" w:rsidSect="005F5FFD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EE1" w:rsidRDefault="00001EE1" w:rsidP="00164022">
      <w:r>
        <w:separator/>
      </w:r>
    </w:p>
  </w:endnote>
  <w:endnote w:type="continuationSeparator" w:id="0">
    <w:p w:rsidR="00001EE1" w:rsidRDefault="00001EE1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EE1" w:rsidRDefault="00001EE1" w:rsidP="00164022">
      <w:r>
        <w:separator/>
      </w:r>
    </w:p>
  </w:footnote>
  <w:footnote w:type="continuationSeparator" w:id="0">
    <w:p w:rsidR="00001EE1" w:rsidRDefault="00001EE1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01EE1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92693A"/>
    <w:rsid w:val="009E3A0B"/>
    <w:rsid w:val="00A60AD6"/>
    <w:rsid w:val="00A774C0"/>
    <w:rsid w:val="00AE5FB0"/>
    <w:rsid w:val="00AF3247"/>
    <w:rsid w:val="00B56B9C"/>
    <w:rsid w:val="00B923BD"/>
    <w:rsid w:val="00BC0241"/>
    <w:rsid w:val="00CA308D"/>
    <w:rsid w:val="00CA40F8"/>
    <w:rsid w:val="00CA55AE"/>
    <w:rsid w:val="00CC69F9"/>
    <w:rsid w:val="00D21372"/>
    <w:rsid w:val="00D8519A"/>
    <w:rsid w:val="00F31871"/>
    <w:rsid w:val="00F414AB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B869C3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2A974-2F5D-4D01-B39F-1589C390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2021-06-30T08:32:00Z</dcterms:created>
  <dcterms:modified xsi:type="dcterms:W3CDTF">2021-06-30T08:35:00Z</dcterms:modified>
</cp:coreProperties>
</file>