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w:t>
      </w:r>
      <w:r w:rsidR="005A3B94" w:rsidRPr="00FD4FB5">
        <w:rPr>
          <w:rFonts w:asciiTheme="minorEastAsia" w:hAnsiTheme="minorEastAsia" w:hint="eastAsia"/>
          <w:sz w:val="22"/>
        </w:rPr>
        <w:t>第</w:t>
      </w:r>
      <w:r w:rsidR="00FD4FB5" w:rsidRPr="00FD4FB5">
        <w:rPr>
          <w:rFonts w:asciiTheme="minorEastAsia" w:hAnsiTheme="minorEastAsia" w:hint="eastAsia"/>
          <w:sz w:val="22"/>
        </w:rPr>
        <w:t>7</w:t>
      </w:r>
      <w:r w:rsidR="006B785D" w:rsidRPr="00675356">
        <w:rPr>
          <w:rFonts w:asciiTheme="minorEastAsia" w:hAnsiTheme="minorEastAsia" w:hint="eastAsia"/>
          <w:sz w:val="22"/>
        </w:rPr>
        <w:t>号</w:t>
      </w:r>
      <w:r w:rsidR="00C81065" w:rsidRPr="00CC2E4E">
        <w:rPr>
          <w:rFonts w:asciiTheme="minorEastAsia" w:hAnsiTheme="minorEastAsia" w:hint="eastAsia"/>
          <w:sz w:val="22"/>
        </w:rPr>
        <w:t>浪江町農林水産施設等発注者支援業務委託</w:t>
      </w:r>
      <w:r w:rsidR="00662C94">
        <w:rPr>
          <w:rFonts w:asciiTheme="minorEastAsia" w:hAnsiTheme="minorEastAsia" w:hint="eastAsia"/>
          <w:sz w:val="22"/>
        </w:rPr>
        <w:t>の制限付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bookmarkStart w:id="0" w:name="_GoBack"/>
      <w:bookmarkEnd w:id="0"/>
    </w:p>
    <w:p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rsidR="00A94434" w:rsidRPr="00CB03A9" w:rsidRDefault="00A94434" w:rsidP="007E7F42">
      <w:pPr>
        <w:ind w:leftChars="100" w:left="650" w:hangingChars="200" w:hanging="440"/>
        <w:rPr>
          <w:rFonts w:asciiTheme="minorEastAsia" w:hAnsiTheme="minorEastAsia"/>
          <w:sz w:val="22"/>
        </w:rPr>
      </w:pPr>
    </w:p>
    <w:p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rsidR="008F4E0B" w:rsidRPr="00CB03A9" w:rsidRDefault="008F4E0B" w:rsidP="007E7F42">
      <w:pPr>
        <w:ind w:leftChars="100" w:left="650" w:hangingChars="200" w:hanging="440"/>
        <w:rPr>
          <w:rFonts w:asciiTheme="minorEastAsia" w:hAnsiTheme="minorEastAsia"/>
          <w:sz w:val="22"/>
        </w:rPr>
      </w:pPr>
    </w:p>
    <w:p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浪江町長　吉田　数博</w:t>
      </w:r>
      <w:r w:rsidR="00BD5A5B" w:rsidRPr="00CB03A9">
        <w:rPr>
          <w:rFonts w:asciiTheme="minorEastAsia" w:hAnsiTheme="minorEastAsia" w:hint="eastAsia"/>
          <w:sz w:val="22"/>
        </w:rPr>
        <w:t xml:space="preserve">　様</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rsidR="007E7F42" w:rsidRPr="00CB03A9" w:rsidRDefault="007E7F42" w:rsidP="007E7F42">
      <w:pPr>
        <w:rPr>
          <w:rFonts w:asciiTheme="minorEastAsia" w:hAnsiTheme="minorEastAsia"/>
          <w:sz w:val="22"/>
        </w:rPr>
      </w:pPr>
    </w:p>
    <w:p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rsidR="007E7F42" w:rsidRPr="00CB03A9" w:rsidRDefault="007E7F42" w:rsidP="007E7F42">
      <w:pPr>
        <w:rPr>
          <w:rFonts w:asciiTheme="minorEastAsia" w:hAnsiTheme="minorEastAsia"/>
          <w:sz w:val="22"/>
        </w:rPr>
      </w:pP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BD5" w:rsidRDefault="00946BD5" w:rsidP="00B430CB">
      <w:r>
        <w:separator/>
      </w:r>
    </w:p>
  </w:endnote>
  <w:endnote w:type="continuationSeparator" w:id="0">
    <w:p w:rsidR="00946BD5" w:rsidRDefault="00946BD5"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BD5" w:rsidRDefault="00946BD5" w:rsidP="00B430CB">
      <w:r>
        <w:separator/>
      </w:r>
    </w:p>
  </w:footnote>
  <w:footnote w:type="continuationSeparator" w:id="0">
    <w:p w:rsidR="00946BD5" w:rsidRDefault="00946BD5"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46BD5"/>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97B11"/>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81065"/>
    <w:rsid w:val="00C979EF"/>
    <w:rsid w:val="00CA4C0D"/>
    <w:rsid w:val="00CB03A9"/>
    <w:rsid w:val="00CB7AF2"/>
    <w:rsid w:val="00CC2E4E"/>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4FB5"/>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449329"/>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6A075-DAD0-4E96-AFCA-41184D0E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笠井 朋代</cp:lastModifiedBy>
  <cp:revision>9</cp:revision>
  <cp:lastPrinted>2019-03-04T05:03:00Z</cp:lastPrinted>
  <dcterms:created xsi:type="dcterms:W3CDTF">2019-04-17T08:27:00Z</dcterms:created>
  <dcterms:modified xsi:type="dcterms:W3CDTF">2022-03-02T09:54:00Z</dcterms:modified>
</cp:coreProperties>
</file>