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0199E56F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0309F">
        <w:rPr>
          <w:rFonts w:asciiTheme="minorEastAsia" w:hAnsiTheme="minorEastAsia"/>
          <w:sz w:val="22"/>
        </w:rPr>
        <w:t>23-023-021-071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10A06AE1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C1292E">
        <w:rPr>
          <w:rFonts w:asciiTheme="minorEastAsia" w:hAnsiTheme="minorEastAsia" w:hint="eastAsia"/>
          <w:sz w:val="22"/>
          <w:szCs w:val="24"/>
        </w:rPr>
        <w:t>さけふ化</w:t>
      </w:r>
      <w:r w:rsidR="00A0309F">
        <w:rPr>
          <w:rFonts w:asciiTheme="minorEastAsia" w:hAnsiTheme="minorEastAsia" w:hint="eastAsia"/>
          <w:sz w:val="22"/>
          <w:szCs w:val="24"/>
        </w:rPr>
        <w:t>施設</w:t>
      </w:r>
      <w:bookmarkStart w:id="0" w:name="_GoBack"/>
      <w:bookmarkEnd w:id="0"/>
      <w:r w:rsidR="00C1292E">
        <w:rPr>
          <w:rFonts w:asciiTheme="minorEastAsia" w:hAnsiTheme="minorEastAsia" w:hint="eastAsia"/>
          <w:sz w:val="22"/>
          <w:szCs w:val="24"/>
        </w:rPr>
        <w:t>水源観測調査</w:t>
      </w:r>
      <w:r w:rsidR="00C1292E" w:rsidRPr="00EF0A29">
        <w:rPr>
          <w:rFonts w:asciiTheme="minorEastAsia" w:hAnsiTheme="minorEastAsia" w:hint="eastAsia"/>
          <w:sz w:val="22"/>
          <w:szCs w:val="24"/>
        </w:rPr>
        <w:t>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1292E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309F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292E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EADD-496D-446D-80F4-1DC835EE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岩尾 恒雄</cp:lastModifiedBy>
  <cp:revision>12</cp:revision>
  <cp:lastPrinted>2019-07-25T02:54:00Z</cp:lastPrinted>
  <dcterms:created xsi:type="dcterms:W3CDTF">2019-04-17T08:26:00Z</dcterms:created>
  <dcterms:modified xsi:type="dcterms:W3CDTF">2023-05-31T22:44:00Z</dcterms:modified>
</cp:coreProperties>
</file>