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701B0DE2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F65EC">
        <w:rPr>
          <w:rFonts w:asciiTheme="minorEastAsia" w:hAnsiTheme="minorEastAsia" w:hint="eastAsia"/>
          <w:sz w:val="22"/>
        </w:rPr>
        <w:t>24-023-099</w:t>
      </w:r>
      <w:r w:rsidR="006B3B35">
        <w:rPr>
          <w:rFonts w:asciiTheme="minorEastAsia" w:hAnsiTheme="minorEastAsia" w:hint="eastAsia"/>
          <w:sz w:val="22"/>
        </w:rPr>
        <w:t>-</w:t>
      </w:r>
      <w:r w:rsidR="00B338D2">
        <w:rPr>
          <w:rFonts w:asciiTheme="minorEastAsia" w:hAnsiTheme="minorEastAsia" w:hint="eastAsia"/>
          <w:sz w:val="22"/>
        </w:rPr>
        <w:t>111</w:t>
      </w:r>
      <w:r w:rsidR="006B3B35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F65EC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（</w:t>
      </w:r>
      <w:r w:rsidR="00BD5A5B" w:rsidRPr="007F65EC">
        <w:rPr>
          <w:rFonts w:asciiTheme="minorEastAsia" w:hAnsiTheme="minorEastAsia" w:hint="eastAsia"/>
          <w:sz w:val="22"/>
        </w:rPr>
        <w:t>2</w:t>
      </w:r>
      <w:r w:rsidRPr="007F65EC">
        <w:rPr>
          <w:rFonts w:asciiTheme="minorEastAsia" w:hAnsiTheme="minorEastAsia" w:hint="eastAsia"/>
          <w:sz w:val="22"/>
        </w:rPr>
        <w:t>）</w:t>
      </w:r>
      <w:r w:rsidR="00BD5A5B" w:rsidRPr="007F65EC">
        <w:rPr>
          <w:rFonts w:asciiTheme="minorEastAsia" w:hAnsiTheme="minorEastAsia" w:hint="eastAsia"/>
          <w:sz w:val="22"/>
        </w:rPr>
        <w:t>件名</w:t>
      </w:r>
    </w:p>
    <w:p w14:paraId="68DF18C0" w14:textId="1CAE8931" w:rsidR="00EE268C" w:rsidRPr="007F65EC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 xml:space="preserve">　　　</w:t>
      </w:r>
      <w:r w:rsidR="007F65EC">
        <w:rPr>
          <w:rFonts w:asciiTheme="minorEastAsia" w:hAnsiTheme="minorEastAsia" w:hint="eastAsia"/>
          <w:sz w:val="22"/>
        </w:rPr>
        <w:t>畜産施設備品購入（その</w:t>
      </w:r>
      <w:r w:rsidR="00CA37D3">
        <w:rPr>
          <w:rFonts w:asciiTheme="minorEastAsia" w:hAnsiTheme="minorEastAsia" w:hint="eastAsia"/>
          <w:sz w:val="22"/>
        </w:rPr>
        <w:t>6</w:t>
      </w:r>
      <w:r w:rsidR="006B3B35">
        <w:rPr>
          <w:rFonts w:asciiTheme="minorEastAsia" w:hAnsiTheme="minorEastAsia" w:hint="eastAsia"/>
          <w:sz w:val="22"/>
        </w:rPr>
        <w:t xml:space="preserve"> </w:t>
      </w:r>
      <w:r w:rsidR="00CA37D3">
        <w:rPr>
          <w:rFonts w:asciiTheme="minorEastAsia" w:hAnsiTheme="minorEastAsia" w:hint="eastAsia"/>
          <w:sz w:val="22"/>
        </w:rPr>
        <w:t>特殊車両</w:t>
      </w:r>
      <w:r w:rsidR="007F65EC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2C49A8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7F65EC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7F65E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住所証明書</w:t>
      </w:r>
      <w:r w:rsidR="00BE7AE9" w:rsidRPr="007F65EC">
        <w:rPr>
          <w:rFonts w:asciiTheme="minorEastAsia" w:hAnsiTheme="minorEastAsia" w:hint="eastAsia"/>
          <w:sz w:val="22"/>
        </w:rPr>
        <w:t>の写し</w:t>
      </w:r>
      <w:r w:rsidRPr="007F65EC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49A8"/>
    <w:rsid w:val="002C546E"/>
    <w:rsid w:val="002D1691"/>
    <w:rsid w:val="002E272F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3B35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7F65EC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E3900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338D2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045B"/>
    <w:rsid w:val="00C3144E"/>
    <w:rsid w:val="00C47C3A"/>
    <w:rsid w:val="00C5002F"/>
    <w:rsid w:val="00C527AA"/>
    <w:rsid w:val="00C6073C"/>
    <w:rsid w:val="00C659A1"/>
    <w:rsid w:val="00C76180"/>
    <w:rsid w:val="00C979EF"/>
    <w:rsid w:val="00CA37D3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15713-CFE1-43EC-A6BB-508EC220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19</cp:revision>
  <cp:lastPrinted>2019-07-25T02:54:00Z</cp:lastPrinted>
  <dcterms:created xsi:type="dcterms:W3CDTF">2019-04-17T08:26:00Z</dcterms:created>
  <dcterms:modified xsi:type="dcterms:W3CDTF">2024-08-01T09:09:00Z</dcterms:modified>
</cp:coreProperties>
</file>