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4B6E8984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791CD5" w:rsidRPr="009F7D01">
        <w:rPr>
          <w:rFonts w:asciiTheme="minorEastAsia" w:hAnsiTheme="minorEastAsia" w:hint="eastAsia"/>
          <w:sz w:val="22"/>
          <w:u w:val="single"/>
        </w:rPr>
        <w:t>25</w:t>
      </w:r>
      <w:r w:rsidR="0026560C" w:rsidRPr="009F7D01">
        <w:rPr>
          <w:rFonts w:asciiTheme="minorEastAsia" w:hAnsiTheme="minorEastAsia" w:hint="eastAsia"/>
          <w:sz w:val="22"/>
          <w:u w:val="single"/>
        </w:rPr>
        <w:t>-0</w:t>
      </w:r>
      <w:r w:rsidR="00791CD5" w:rsidRPr="009F7D01">
        <w:rPr>
          <w:rFonts w:asciiTheme="minorEastAsia" w:hAnsiTheme="minorEastAsia" w:hint="eastAsia"/>
          <w:sz w:val="22"/>
          <w:u w:val="single"/>
        </w:rPr>
        <w:t>20</w:t>
      </w:r>
      <w:r w:rsidR="0026560C" w:rsidRPr="009F7D01">
        <w:rPr>
          <w:rFonts w:asciiTheme="minorEastAsia" w:hAnsiTheme="minorEastAsia" w:hint="eastAsia"/>
          <w:sz w:val="22"/>
          <w:u w:val="single"/>
        </w:rPr>
        <w:t>-0</w:t>
      </w:r>
      <w:r w:rsidR="00791CD5" w:rsidRPr="009F7D01">
        <w:rPr>
          <w:rFonts w:asciiTheme="minorEastAsia" w:hAnsiTheme="minorEastAsia" w:hint="eastAsia"/>
          <w:sz w:val="22"/>
          <w:u w:val="single"/>
        </w:rPr>
        <w:t>3</w:t>
      </w:r>
      <w:r w:rsidR="0026560C" w:rsidRPr="009F7D01">
        <w:rPr>
          <w:rFonts w:asciiTheme="minorEastAsia" w:hAnsiTheme="minorEastAsia" w:hint="eastAsia"/>
          <w:sz w:val="22"/>
          <w:u w:val="single"/>
        </w:rPr>
        <w:t>0-0</w:t>
      </w:r>
      <w:r w:rsidR="009F7D01">
        <w:rPr>
          <w:rFonts w:asciiTheme="minorEastAsia" w:hAnsiTheme="minorEastAsia" w:hint="eastAsia"/>
          <w:sz w:val="22"/>
          <w:u w:val="single"/>
        </w:rPr>
        <w:t>15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4FE8B39E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791CD5" w:rsidRPr="00791CD5">
        <w:rPr>
          <w:rFonts w:ascii="ＭＳ 明朝" w:hAnsi="ＭＳ 明朝" w:hint="eastAsia"/>
          <w:sz w:val="22"/>
          <w:u w:val="single"/>
        </w:rPr>
        <w:t>公営住宅管理業務委託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91CD5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F7D01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大柿 綾</cp:lastModifiedBy>
  <cp:revision>10</cp:revision>
  <cp:lastPrinted>2019-03-04T05:54:00Z</cp:lastPrinted>
  <dcterms:created xsi:type="dcterms:W3CDTF">2019-04-17T08:31:00Z</dcterms:created>
  <dcterms:modified xsi:type="dcterms:W3CDTF">2025-02-20T02:36:00Z</dcterms:modified>
</cp:coreProperties>
</file>