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様式第</w:t>
      </w:r>
      <w:r>
        <w:rPr>
          <w:rFonts w:eastAsia="ＭＳ 明朝" w:ascii="ＭＳ 明朝" w:hAnsi="ＭＳ 明朝"/>
        </w:rPr>
        <w:t>1</w:t>
      </w:r>
      <w:r>
        <w:rPr>
          <w:rFonts w:ascii="ＭＳ 明朝" w:hAnsi="ＭＳ 明朝" w:eastAsia="ＭＳ 明朝"/>
        </w:rPr>
        <w:t>号（第</w:t>
      </w:r>
      <w:r>
        <w:rPr>
          <w:rFonts w:eastAsia="ＭＳ 明朝" w:ascii="ＭＳ 明朝" w:hAnsi="ＭＳ 明朝"/>
        </w:rPr>
        <w:t>3</w:t>
      </w:r>
      <w:r>
        <w:rPr>
          <w:rFonts w:ascii="ＭＳ 明朝" w:hAnsi="ＭＳ 明朝" w:eastAsia="ＭＳ 明朝"/>
        </w:rPr>
        <w:t>条、第</w:t>
      </w:r>
      <w:r>
        <w:rPr>
          <w:rFonts w:eastAsia="ＭＳ 明朝" w:ascii="ＭＳ 明朝" w:hAnsi="ＭＳ 明朝"/>
        </w:rPr>
        <w:t>4</w:t>
      </w:r>
      <w:r>
        <w:rPr>
          <w:rFonts w:ascii="ＭＳ 明朝" w:hAnsi="ＭＳ 明朝" w:eastAsia="ＭＳ 明朝"/>
        </w:rPr>
        <w:t>条関係）</w:t>
      </w:r>
    </w:p>
    <w:tbl>
      <w:tblPr>
        <w:tblStyle w:val="a3"/>
        <w:tblW w:w="2534" w:type="dxa"/>
        <w:jc w:val="left"/>
        <w:tblInd w:w="8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34"/>
      </w:tblGrid>
      <w:tr>
        <w:trPr/>
        <w:tc>
          <w:tcPr>
            <w:tcW w:w="2534" w:type="dxa"/>
            <w:tcBorders/>
          </w:tcPr>
          <w:p>
            <w:pPr>
              <w:pStyle w:val="Normal"/>
              <w:widowControl w:val="false"/>
              <w:spacing w:lineRule="auto" w:line="276" w:before="0" w:after="0"/>
              <w:jc w:val="distribute"/>
              <w:rPr>
                <w:rFonts w:ascii="游明朝" w:hAnsi="游明朝" w:eastAsia="游明朝" w:cs="Times New Roman"/>
                <w:kern w:val="2"/>
                <w:sz w:val="21"/>
                <w:lang w:val="en-US" w:eastAsia="ja-JP" w:bidi="ar-SA"/>
              </w:rPr>
            </w:pPr>
            <w:r>
              <w:rPr>
                <w:rFonts w:ascii="游明朝" w:hAnsi="游明朝" w:cs="Times New Roman"/>
                <w:kern w:val="2"/>
                <w:sz w:val="21"/>
                <w:lang w:val="en-US" w:eastAsia="ja-JP" w:bidi="ar-SA"/>
              </w:rPr>
              <w:t>許可番号</w:t>
            </w:r>
          </w:p>
        </w:tc>
      </w:tr>
      <w:tr>
        <w:trPr/>
        <w:tc>
          <w:tcPr>
            <w:tcW w:w="2534" w:type="dxa"/>
            <w:tcBorders/>
          </w:tcPr>
          <w:p>
            <w:pPr>
              <w:pStyle w:val="Normal"/>
              <w:widowControl w:val="false"/>
              <w:spacing w:lineRule="auto" w:line="276" w:before="0" w:after="0"/>
              <w:jc w:val="distribute"/>
              <w:rPr>
                <w:rFonts w:ascii="游明朝" w:hAnsi="游明朝" w:eastAsia="游明朝" w:cs="Times New Roman"/>
                <w:kern w:val="2"/>
                <w:sz w:val="21"/>
                <w:lang w:val="en-US" w:eastAsia="ja-JP" w:bidi="ar-SA"/>
              </w:rPr>
            </w:pPr>
            <w:r>
              <w:rPr>
                <w:rFonts w:ascii="游明朝" w:hAnsi="游明朝" w:cs="Times New Roman"/>
                <w:kern w:val="2"/>
                <w:sz w:val="21"/>
                <w:lang w:val="en-US" w:eastAsia="ja-JP" w:bidi="ar-SA"/>
              </w:rPr>
              <w:t>第号</w:t>
            </w:r>
          </w:p>
        </w:tc>
      </w:tr>
    </w:tbl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jc w:val="center"/>
        <w:rPr>
          <w:rFonts w:ascii="ＭＳ 明朝" w:hAnsi="ＭＳ 明朝" w:eastAsia="ＭＳ 明朝"/>
          <w:szCs w:val="21"/>
        </w:rPr>
      </w:pPr>
      <w:r>
        <w:rPr>
          <w:rFonts w:ascii="ＭＳ 明朝" w:hAnsi="ＭＳ 明朝" w:eastAsia="ＭＳ 明朝"/>
          <w:szCs w:val="21"/>
        </w:rPr>
        <w:t>浪江町多目的広場使用申請（許可）書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spacing w:lineRule="auto" w:line="276"/>
        <w:jc w:val="right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  <w:szCs w:val="21"/>
        </w:rPr>
        <w:t>　</w:t>
      </w:r>
      <w:r>
        <w:rPr>
          <w:rFonts w:ascii="ＭＳ 明朝" w:hAnsi="ＭＳ 明朝" w:eastAsia="ＭＳ 明朝"/>
        </w:rPr>
        <w:t>　年　　　月　　　日</w:t>
      </w:r>
    </w:p>
    <w:p>
      <w:pPr>
        <w:pStyle w:val="Normal"/>
        <w:spacing w:lineRule="auto" w:line="276"/>
        <w:ind w:firstLine="210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浪江町</w:t>
      </w:r>
      <w:r>
        <w:rPr>
          <w:rFonts w:eastAsia="ＭＳ 明朝"/>
        </w:rPr>
        <w:t>指定管理者</w:t>
      </w:r>
      <w:r>
        <w:rPr>
          <w:rFonts w:ascii="ＭＳ 明朝" w:hAnsi="ＭＳ 明朝" w:eastAsia="ＭＳ 明朝"/>
        </w:rPr>
        <w:t>　様</w:t>
      </w:r>
    </w:p>
    <w:p>
      <w:pPr>
        <w:pStyle w:val="Normal"/>
        <w:jc w:val="right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　　　　　申請者　</w:t>
      </w:r>
      <w:r>
        <w:rPr>
          <w:rFonts w:ascii="ＭＳ 明朝" w:hAnsi="ＭＳ 明朝" w:eastAsia="ＭＳ 明朝"/>
          <w:u w:val="single"/>
        </w:rPr>
        <w:t>住所（所在地）　　　　　　　　　　　　　　　　　　</w:t>
      </w:r>
    </w:p>
    <w:p>
      <w:pPr>
        <w:pStyle w:val="Normal"/>
        <w:jc w:val="right"/>
        <w:rPr>
          <w:rFonts w:ascii="ＭＳ 明朝" w:hAnsi="ＭＳ 明朝" w:eastAsia="ＭＳ 明朝"/>
          <w:u w:val="single"/>
        </w:rPr>
      </w:pPr>
      <w:r>
        <w:rPr>
          <w:rFonts w:ascii="ＭＳ 明朝" w:hAnsi="ＭＳ 明朝" w:eastAsia="ＭＳ 明朝"/>
          <w:u w:val="single"/>
        </w:rPr>
        <w:t>団体名（代表者名）　　　　　　　　　　　　　　　　</w:t>
      </w:r>
    </w:p>
    <w:p>
      <w:pPr>
        <w:pStyle w:val="Normal"/>
        <w:jc w:val="right"/>
        <w:rPr>
          <w:rFonts w:ascii="ＭＳ 明朝" w:hAnsi="ＭＳ 明朝" w:eastAsia="ＭＳ 明朝"/>
          <w:u w:val="single"/>
        </w:rPr>
      </w:pPr>
      <w:r>
        <w:rPr>
          <w:rFonts w:ascii="ＭＳ 明朝" w:hAnsi="ＭＳ 明朝" w:eastAsia="ＭＳ 明朝"/>
          <w:u w:val="single"/>
        </w:rPr>
        <w:t>使用中責任者名　　　　　　　　　　　　　　　　　　</w:t>
      </w:r>
    </w:p>
    <w:p>
      <w:pPr>
        <w:pStyle w:val="Normal"/>
        <w:jc w:val="right"/>
        <w:rPr>
          <w:rFonts w:ascii="ＭＳ 明朝" w:hAnsi="ＭＳ 明朝" w:eastAsia="ＭＳ 明朝"/>
          <w:u w:val="single"/>
        </w:rPr>
      </w:pPr>
      <w:r>
        <w:rPr>
          <w:rFonts w:ascii="ＭＳ 明朝" w:hAnsi="ＭＳ 明朝" w:eastAsia="ＭＳ 明朝"/>
          <w:u w:val="single"/>
        </w:rPr>
        <w:t>電話番号　　　　　　　　　　　　　　　　　　　　　</w:t>
      </w:r>
    </w:p>
    <w:p>
      <w:pPr>
        <w:pStyle w:val="Normal"/>
        <w:spacing w:lineRule="auto" w:line="276"/>
        <w:ind w:firstLine="210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  <w:szCs w:val="21"/>
        </w:rPr>
        <w:t>下記のとおり使用したいので、許可されるよう申請します。</w:t>
      </w:r>
    </w:p>
    <w:tbl>
      <w:tblPr>
        <w:tblStyle w:val="a3"/>
        <w:tblW w:w="109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12"/>
        <w:gridCol w:w="998"/>
        <w:gridCol w:w="1984"/>
        <w:gridCol w:w="1984"/>
        <w:gridCol w:w="217"/>
        <w:gridCol w:w="1768"/>
        <w:gridCol w:w="38"/>
        <w:gridCol w:w="2513"/>
      </w:tblGrid>
      <w:tr>
        <w:trPr>
          <w:trHeight w:val="529" w:hRule="atLeast"/>
        </w:trPr>
        <w:tc>
          <w:tcPr>
            <w:tcW w:w="1412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distribute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使用施設名</w:t>
            </w:r>
          </w:p>
        </w:tc>
        <w:tc>
          <w:tcPr>
            <w:tcW w:w="9502" w:type="dxa"/>
            <w:gridSpan w:val="7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パークゴルフ施設　　□管理棟会議室　　□屋根付き広場　　□ふれあい広場</w:t>
            </w:r>
          </w:p>
          <w:p>
            <w:pPr>
              <w:pStyle w:val="Normal"/>
              <w:widowControl w:val="false"/>
              <w:spacing w:before="0" w:after="0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敷地の一部（営利等の場合）（　　　　　　㎡）　　</w:t>
            </w:r>
          </w:p>
        </w:tc>
      </w:tr>
      <w:tr>
        <w:trPr>
          <w:trHeight w:val="565" w:hRule="atLeast"/>
        </w:trPr>
        <w:tc>
          <w:tcPr>
            <w:tcW w:w="1412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distribute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使用目的</w:t>
            </w:r>
          </w:p>
        </w:tc>
        <w:tc>
          <w:tcPr>
            <w:tcW w:w="5183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　</w:t>
            </w:r>
          </w:p>
        </w:tc>
        <w:tc>
          <w:tcPr>
            <w:tcW w:w="180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入場料徴収の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有□無</w:t>
            </w:r>
          </w:p>
        </w:tc>
        <w:tc>
          <w:tcPr>
            <w:tcW w:w="2513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営利区分</w:t>
            </w:r>
          </w:p>
          <w:p>
            <w:pPr>
              <w:pStyle w:val="Normal"/>
              <w:widowControl w:val="false"/>
              <w:spacing w:before="0" w:after="0"/>
              <w:ind w:firstLine="210"/>
              <w:jc w:val="center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非営利□営利</w:t>
            </w:r>
          </w:p>
        </w:tc>
      </w:tr>
      <w:tr>
        <w:trPr>
          <w:trHeight w:val="268" w:hRule="atLeast"/>
        </w:trPr>
        <w:tc>
          <w:tcPr>
            <w:tcW w:w="1412" w:type="dxa"/>
            <w:vMerge w:val="restart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distribute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使用日時</w:t>
            </w:r>
          </w:p>
        </w:tc>
        <w:tc>
          <w:tcPr>
            <w:tcW w:w="9502" w:type="dxa"/>
            <w:gridSpan w:val="7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　　　　年　　月　　日（　）　～　　　　年　　月　　日（　）</w:t>
            </w:r>
          </w:p>
        </w:tc>
      </w:tr>
      <w:tr>
        <w:trPr>
          <w:trHeight w:val="345" w:hRule="atLeast"/>
        </w:trPr>
        <w:tc>
          <w:tcPr>
            <w:tcW w:w="1412" w:type="dxa"/>
            <w:vMerge w:val="continue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distribute"/>
              <w:rPr>
                <w:rFonts w:ascii="ＭＳ 明朝" w:hAnsi="ＭＳ 明朝" w:eastAsia="ＭＳ 明朝"/>
                <w:szCs w:val="21"/>
              </w:rPr>
            </w:pPr>
            <w:r>
              <w:rPr>
                <w:rFonts w:eastAsia="ＭＳ 明朝" w:cs="Times New Roman" w:ascii="ＭＳ 明朝" w:hAnsi="ＭＳ 明朝"/>
                <w:kern w:val="2"/>
                <w:sz w:val="21"/>
                <w:szCs w:val="21"/>
                <w:lang w:val="en-US" w:eastAsia="ja-JP" w:bidi="ar-SA"/>
              </w:rPr>
            </w:r>
            <w:bookmarkStart w:id="0" w:name="_Hlk190338612"/>
            <w:bookmarkStart w:id="1" w:name="_Hlk190338612"/>
          </w:p>
        </w:tc>
        <w:tc>
          <w:tcPr>
            <w:tcW w:w="9502" w:type="dxa"/>
            <w:gridSpan w:val="7"/>
            <w:tcBorders>
              <w:top w:val="dotted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明朝" w:hAnsi="ＭＳ 明朝" w:eastAsia="ＭＳ 明朝"/>
                <w:szCs w:val="21"/>
              </w:rPr>
            </w:pPr>
            <w:bookmarkStart w:id="2" w:name="_Hlk190338612"/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　　　　時　　分　　～　　時　　分　　　　　（　　　時間）</w:t>
            </w:r>
            <w:bookmarkEnd w:id="2"/>
          </w:p>
        </w:tc>
      </w:tr>
      <w:tr>
        <w:trPr>
          <w:trHeight w:val="336" w:hRule="atLeast"/>
        </w:trPr>
        <w:tc>
          <w:tcPr>
            <w:tcW w:w="1412" w:type="dxa"/>
            <w:vMerge w:val="restart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distribute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使用人数　</w:t>
            </w:r>
          </w:p>
        </w:tc>
        <w:tc>
          <w:tcPr>
            <w:tcW w:w="99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性別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小・中学生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高校生</w:t>
            </w:r>
          </w:p>
        </w:tc>
        <w:tc>
          <w:tcPr>
            <w:tcW w:w="19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一般</w:t>
            </w:r>
          </w:p>
        </w:tc>
        <w:tc>
          <w:tcPr>
            <w:tcW w:w="2551" w:type="dxa"/>
            <w:gridSpan w:val="2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合計</w:t>
            </w:r>
          </w:p>
        </w:tc>
      </w:tr>
      <w:tr>
        <w:trPr>
          <w:trHeight w:val="183" w:hRule="atLeast"/>
        </w:trPr>
        <w:tc>
          <w:tcPr>
            <w:tcW w:w="1412" w:type="dxa"/>
            <w:vMerge w:val="continue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distribute"/>
              <w:rPr>
                <w:rFonts w:ascii="ＭＳ 明朝" w:hAnsi="ＭＳ 明朝" w:eastAsia="ＭＳ 明朝"/>
                <w:szCs w:val="21"/>
              </w:rPr>
            </w:pPr>
            <w:r>
              <w:rPr>
                <w:rFonts w:eastAsia="ＭＳ 明朝" w:cs="Times New Roman" w:ascii="ＭＳ 明朝" w:hAnsi="ＭＳ 明朝"/>
                <w:kern w:val="2"/>
                <w:sz w:val="21"/>
                <w:szCs w:val="21"/>
                <w:lang w:val="en-US" w:eastAsia="ja-JP" w:bidi="ar-SA"/>
              </w:rPr>
            </w:r>
          </w:p>
        </w:tc>
        <w:tc>
          <w:tcPr>
            <w:tcW w:w="99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男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明朝" w:hAnsi="ＭＳ 明朝" w:eastAsia="ＭＳ 明朝"/>
                <w:szCs w:val="21"/>
              </w:rPr>
            </w:pPr>
            <w:r>
              <w:rPr>
                <w:rFonts w:eastAsia="ＭＳ 明朝" w:cs="Times New Roman" w:ascii="ＭＳ 明朝" w:hAnsi="ＭＳ 明朝"/>
                <w:kern w:val="2"/>
                <w:sz w:val="21"/>
                <w:szCs w:val="21"/>
                <w:lang w:val="en-US" w:eastAsia="ja-JP" w:bidi="ar-SA"/>
              </w:rPr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明朝" w:hAnsi="ＭＳ 明朝" w:eastAsia="ＭＳ 明朝"/>
                <w:szCs w:val="21"/>
              </w:rPr>
            </w:pPr>
            <w:r>
              <w:rPr>
                <w:rFonts w:eastAsia="ＭＳ 明朝" w:cs="Times New Roman" w:ascii="ＭＳ 明朝" w:hAnsi="ＭＳ 明朝"/>
                <w:kern w:val="2"/>
                <w:sz w:val="21"/>
                <w:szCs w:val="21"/>
                <w:lang w:val="en-US" w:eastAsia="ja-JP" w:bidi="ar-SA"/>
              </w:rPr>
            </w:r>
          </w:p>
        </w:tc>
        <w:tc>
          <w:tcPr>
            <w:tcW w:w="19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明朝" w:hAnsi="ＭＳ 明朝" w:eastAsia="ＭＳ 明朝"/>
                <w:szCs w:val="21"/>
              </w:rPr>
            </w:pPr>
            <w:r>
              <w:rPr>
                <w:rFonts w:eastAsia="ＭＳ 明朝" w:cs="Times New Roman" w:ascii="ＭＳ 明朝" w:hAnsi="ＭＳ 明朝"/>
                <w:kern w:val="2"/>
                <w:sz w:val="21"/>
                <w:szCs w:val="21"/>
                <w:lang w:val="en-US" w:eastAsia="ja-JP" w:bidi="ar-SA"/>
              </w:rPr>
            </w:r>
          </w:p>
        </w:tc>
        <w:tc>
          <w:tcPr>
            <w:tcW w:w="2551" w:type="dxa"/>
            <w:gridSpan w:val="2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明朝" w:hAnsi="ＭＳ 明朝" w:eastAsia="ＭＳ 明朝"/>
                <w:szCs w:val="21"/>
              </w:rPr>
            </w:pPr>
            <w:r>
              <w:rPr>
                <w:rFonts w:eastAsia="ＭＳ 明朝" w:cs="Times New Roman" w:ascii="ＭＳ 明朝" w:hAnsi="ＭＳ 明朝"/>
                <w:kern w:val="2"/>
                <w:sz w:val="21"/>
                <w:szCs w:val="21"/>
                <w:lang w:val="en-US" w:eastAsia="ja-JP" w:bidi="ar-SA"/>
              </w:rPr>
            </w:r>
          </w:p>
        </w:tc>
      </w:tr>
      <w:tr>
        <w:trPr>
          <w:trHeight w:val="210" w:hRule="atLeast"/>
        </w:trPr>
        <w:tc>
          <w:tcPr>
            <w:tcW w:w="1412" w:type="dxa"/>
            <w:vMerge w:val="continue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distribute"/>
              <w:rPr>
                <w:rFonts w:ascii="ＭＳ 明朝" w:hAnsi="ＭＳ 明朝" w:eastAsia="ＭＳ 明朝"/>
                <w:szCs w:val="21"/>
              </w:rPr>
            </w:pPr>
            <w:r>
              <w:rPr>
                <w:rFonts w:eastAsia="ＭＳ 明朝" w:cs="Times New Roman" w:ascii="ＭＳ 明朝" w:hAnsi="ＭＳ 明朝"/>
                <w:kern w:val="2"/>
                <w:sz w:val="21"/>
                <w:szCs w:val="21"/>
                <w:lang w:val="en-US" w:eastAsia="ja-JP" w:bidi="ar-SA"/>
              </w:rPr>
            </w:r>
          </w:p>
        </w:tc>
        <w:tc>
          <w:tcPr>
            <w:tcW w:w="99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ＭＳ 明朝" w:hAnsi="ＭＳ 明朝" w:eastAsia="ＭＳ 明朝"/>
                <w:color w:val="FF0000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女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明朝" w:hAnsi="ＭＳ 明朝" w:eastAsia="ＭＳ 明朝"/>
                <w:szCs w:val="21"/>
              </w:rPr>
            </w:pPr>
            <w:r>
              <w:rPr>
                <w:rFonts w:eastAsia="ＭＳ 明朝" w:cs="Times New Roman" w:ascii="ＭＳ 明朝" w:hAnsi="ＭＳ 明朝"/>
                <w:kern w:val="2"/>
                <w:sz w:val="21"/>
                <w:szCs w:val="21"/>
                <w:lang w:val="en-US" w:eastAsia="ja-JP" w:bidi="ar-SA"/>
              </w:rPr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明朝" w:hAnsi="ＭＳ 明朝" w:eastAsia="ＭＳ 明朝"/>
                <w:szCs w:val="21"/>
              </w:rPr>
            </w:pPr>
            <w:r>
              <w:rPr>
                <w:rFonts w:eastAsia="ＭＳ 明朝" w:cs="Times New Roman" w:ascii="ＭＳ 明朝" w:hAnsi="ＭＳ 明朝"/>
                <w:kern w:val="2"/>
                <w:sz w:val="21"/>
                <w:szCs w:val="21"/>
                <w:lang w:val="en-US" w:eastAsia="ja-JP" w:bidi="ar-SA"/>
              </w:rPr>
            </w:r>
          </w:p>
        </w:tc>
        <w:tc>
          <w:tcPr>
            <w:tcW w:w="19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明朝" w:hAnsi="ＭＳ 明朝" w:eastAsia="ＭＳ 明朝"/>
                <w:szCs w:val="21"/>
              </w:rPr>
            </w:pPr>
            <w:r>
              <w:rPr>
                <w:rFonts w:eastAsia="ＭＳ 明朝" w:cs="Times New Roman" w:ascii="ＭＳ 明朝" w:hAnsi="ＭＳ 明朝"/>
                <w:kern w:val="2"/>
                <w:sz w:val="21"/>
                <w:szCs w:val="21"/>
                <w:lang w:val="en-US" w:eastAsia="ja-JP" w:bidi="ar-SA"/>
              </w:rPr>
            </w:r>
          </w:p>
        </w:tc>
        <w:tc>
          <w:tcPr>
            <w:tcW w:w="2551" w:type="dxa"/>
            <w:gridSpan w:val="2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明朝" w:hAnsi="ＭＳ 明朝" w:eastAsia="ＭＳ 明朝"/>
                <w:szCs w:val="21"/>
              </w:rPr>
            </w:pPr>
            <w:r>
              <w:rPr>
                <w:rFonts w:eastAsia="ＭＳ 明朝" w:cs="Times New Roman" w:ascii="ＭＳ 明朝" w:hAnsi="ＭＳ 明朝"/>
                <w:kern w:val="2"/>
                <w:sz w:val="21"/>
                <w:szCs w:val="21"/>
                <w:lang w:val="en-US" w:eastAsia="ja-JP" w:bidi="ar-SA"/>
              </w:rPr>
            </w:r>
          </w:p>
        </w:tc>
      </w:tr>
      <w:tr>
        <w:trPr>
          <w:trHeight w:val="462" w:hRule="atLeast"/>
        </w:trPr>
        <w:tc>
          <w:tcPr>
            <w:tcW w:w="1412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distribute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使用設備</w:t>
            </w:r>
          </w:p>
        </w:tc>
        <w:tc>
          <w:tcPr>
            <w:tcW w:w="9502" w:type="dxa"/>
            <w:gridSpan w:val="7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放送設備　　　　　　　　　　　　　□パークゴルフクラブ（　　　　本）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パークゴルフボール（　　　　個）　□照明設備（屋根付き広場）　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ＭＳ 明朝" w:hAnsi="ＭＳ 明朝" w:eastAsia="ＭＳ 明朝"/>
                <w:szCs w:val="21"/>
              </w:rPr>
            </w:pP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□</w:t>
            </w: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持込電気器具（　　　　　</w:t>
            </w:r>
            <w:r>
              <w:rPr>
                <w:rFonts w:eastAsia="ＭＳ 明朝" w:cs="Times New Roman" w:ascii="ＭＳ 明朝" w:hAnsi="ＭＳ 明朝"/>
                <w:kern w:val="2"/>
                <w:sz w:val="21"/>
                <w:szCs w:val="21"/>
                <w:lang w:val="en-US" w:eastAsia="ja-JP" w:bidi="ar-SA"/>
              </w:rPr>
              <w:t>kW</w:t>
            </w:r>
            <w:r>
              <w:rPr>
                <w:rFonts w:ascii="ＭＳ 明朝" w:hAnsi="ＭＳ 明朝" w:cs="Times New Roman" w:eastAsia="ＭＳ 明朝"/>
                <w:kern w:val="2"/>
                <w:sz w:val="21"/>
                <w:szCs w:val="21"/>
                <w:lang w:val="en-US" w:eastAsia="ja-JP" w:bidi="ar-SA"/>
              </w:rPr>
              <w:t>）　　　□その他（　　　　　　　　　　　　　　　　　　）</w:t>
            </w:r>
          </w:p>
        </w:tc>
      </w:tr>
    </w:tbl>
    <w:p>
      <w:pPr>
        <w:pStyle w:val="Normal"/>
        <w:spacing w:lineRule="auto" w:line="276"/>
        <w:ind w:firstLine="105"/>
        <w:jc w:val="left"/>
        <w:rPr>
          <w:rFonts w:ascii="ＭＳ 明朝" w:hAnsi="ＭＳ 明朝" w:eastAsia="ＭＳ 明朝"/>
          <w:szCs w:val="21"/>
        </w:rPr>
      </w:pPr>
      <w:r>
        <w:rPr>
          <w:rFonts w:ascii="ＭＳ 明朝" w:hAnsi="ＭＳ 明朝" w:eastAsia="ＭＳ 明朝"/>
          <w:szCs w:val="21"/>
        </w:rPr>
        <w:t>※</w:t>
      </w:r>
      <w:r>
        <w:rPr>
          <w:rFonts w:ascii="ＭＳ 明朝" w:hAnsi="ＭＳ 明朝" w:eastAsia="ＭＳ 明朝"/>
          <w:szCs w:val="21"/>
        </w:rPr>
        <w:t>以下は記入しないでください。</w:t>
      </w:r>
    </w:p>
    <w:tbl>
      <w:tblPr>
        <w:tblStyle w:val="1"/>
        <w:tblpPr w:bottomFromText="0" w:horzAnchor="text" w:leftFromText="142" w:rightFromText="142" w:tblpX="41" w:tblpY="1" w:topFromText="0" w:vertAnchor="text"/>
        <w:tblW w:w="1105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09"/>
        <w:gridCol w:w="1710"/>
        <w:gridCol w:w="1560"/>
        <w:gridCol w:w="1702"/>
        <w:gridCol w:w="1558"/>
        <w:gridCol w:w="1844"/>
        <w:gridCol w:w="1569"/>
      </w:tblGrid>
      <w:tr>
        <w:trPr>
          <w:trHeight w:val="297" w:hRule="atLeast"/>
        </w:trPr>
        <w:tc>
          <w:tcPr>
            <w:tcW w:w="110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ascii="Century" w:hAnsi="Century" w:cs="Times New Roman" w:eastAsia="ＭＳ 明朝"/>
                <w:spacing w:val="52"/>
                <w:kern w:val="0"/>
                <w:sz w:val="21"/>
                <w:lang w:val="en-US" w:eastAsia="ja-JP" w:bidi="ar-SA"/>
              </w:rPr>
              <w:t>使用</w:t>
            </w:r>
            <w:r>
              <w:rPr>
                <w:rFonts w:ascii="Century" w:hAnsi="Century" w:cs="Times New Roman" w:eastAsia="ＭＳ 明朝"/>
                <w:spacing w:val="1"/>
                <w:kern w:val="0"/>
                <w:sz w:val="21"/>
                <w:lang w:val="en-US" w:eastAsia="ja-JP" w:bidi="ar-SA"/>
              </w:rPr>
              <w:t>料</w:t>
            </w:r>
          </w:p>
        </w:tc>
        <w:tc>
          <w:tcPr>
            <w:tcW w:w="1710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ascii="Century" w:hAnsi="Century" w:cs="Times New Roman" w:eastAsia="ＭＳ 明朝"/>
                <w:kern w:val="2"/>
                <w:sz w:val="21"/>
                <w:lang w:val="en-US" w:eastAsia="ja-JP" w:bidi="ar-SA"/>
              </w:rPr>
              <w:t>①</w:t>
            </w:r>
            <w:r>
              <w:rPr>
                <w:rFonts w:ascii="Century" w:hAnsi="Century" w:cs="Times New Roman" w:eastAsia="ＭＳ 明朝"/>
                <w:spacing w:val="13"/>
                <w:kern w:val="0"/>
                <w:sz w:val="21"/>
                <w:lang w:val="en-US" w:eastAsia="ja-JP" w:bidi="ar-SA"/>
              </w:rPr>
              <w:t>施設使用</w:t>
            </w:r>
            <w:r>
              <w:rPr>
                <w:rFonts w:ascii="Century" w:hAnsi="Century" w:cs="Times New Roman" w:eastAsia="ＭＳ 明朝"/>
                <w:spacing w:val="1"/>
                <w:kern w:val="0"/>
                <w:sz w:val="21"/>
                <w:lang w:val="en-US" w:eastAsia="ja-JP" w:bidi="ar-SA"/>
              </w:rPr>
              <w:t>料</w:t>
            </w:r>
            <w:r>
              <w:rPr>
                <w:rFonts w:ascii="Century" w:hAnsi="Century" w:cs="Times New Roman" w:eastAsia="ＭＳ 明朝"/>
                <w:kern w:val="2"/>
                <w:sz w:val="21"/>
                <w:lang w:val="en-US" w:eastAsia="ja-JP" w:bidi="ar-SA"/>
              </w:rPr>
              <w:t>　　　　　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 w:val="false"/>
              <w:spacing w:before="0" w:after="0"/>
              <w:jc w:val="right"/>
              <w:rPr>
                <w:rFonts w:ascii="Century" w:hAnsi="Century" w:eastAsia="ＭＳ 明朝"/>
              </w:rPr>
            </w:pPr>
            <w:r>
              <w:rPr>
                <w:rFonts w:ascii="Century" w:hAnsi="Century" w:cs="Times New Roman" w:eastAsia="ＭＳ 明朝"/>
                <w:kern w:val="2"/>
                <w:sz w:val="21"/>
                <w:lang w:val="en-US" w:eastAsia="ja-JP" w:bidi="ar-SA"/>
              </w:rPr>
              <w:t>円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ascii="Century" w:hAnsi="Century" w:cs="Times New Roman" w:eastAsia="ＭＳ 明朝"/>
                <w:kern w:val="2"/>
                <w:sz w:val="21"/>
                <w:lang w:val="en-US" w:eastAsia="ja-JP" w:bidi="ar-SA"/>
              </w:rPr>
              <w:t>②</w:t>
            </w:r>
            <w:r>
              <w:rPr>
                <w:rFonts w:ascii="Century" w:hAnsi="Century" w:cs="Times New Roman" w:eastAsia="ＭＳ 明朝"/>
                <w:spacing w:val="3"/>
                <w:w w:val="91"/>
                <w:kern w:val="0"/>
                <w:sz w:val="21"/>
                <w:lang w:val="en-US" w:eastAsia="ja-JP" w:bidi="ar-SA"/>
              </w:rPr>
              <w:t>設備等使用</w:t>
            </w:r>
            <w:r>
              <w:rPr>
                <w:rFonts w:ascii="Century" w:hAnsi="Century" w:cs="Times New Roman" w:eastAsia="ＭＳ 明朝"/>
                <w:spacing w:val="-7"/>
                <w:w w:val="91"/>
                <w:kern w:val="0"/>
                <w:sz w:val="21"/>
                <w:lang w:val="en-US" w:eastAsia="ja-JP" w:bidi="ar-SA"/>
              </w:rPr>
              <w:t>料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 w:val="false"/>
              <w:tabs>
                <w:tab w:val="clear" w:pos="840"/>
                <w:tab w:val="left" w:pos="231" w:leader="none"/>
                <w:tab w:val="right" w:pos="4069" w:leader="none"/>
              </w:tabs>
              <w:spacing w:before="0" w:after="0"/>
              <w:jc w:val="left"/>
              <w:rPr>
                <w:rFonts w:ascii="Century" w:hAnsi="Century" w:eastAsia="ＭＳ 明朝"/>
              </w:rPr>
            </w:pPr>
            <w:r>
              <w:rPr>
                <w:rFonts w:eastAsia="ＭＳ 明朝" w:cs="Times New Roman" w:ascii="Century" w:hAnsi="Century"/>
                <w:kern w:val="2"/>
                <w:sz w:val="21"/>
                <w:lang w:val="en-US" w:eastAsia="ja-JP" w:bidi="ar-SA"/>
              </w:rPr>
              <w:tab/>
              <w:tab/>
            </w:r>
            <w:r>
              <w:rPr>
                <w:rFonts w:ascii="Century" w:hAnsi="Century" w:cs="Times New Roman" w:eastAsia="ＭＳ 明朝"/>
                <w:kern w:val="2"/>
                <w:sz w:val="21"/>
                <w:lang w:val="en-US" w:eastAsia="ja-JP" w:bidi="ar-SA"/>
              </w:rPr>
              <w:t>円</w:t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 w:val="false"/>
              <w:tabs>
                <w:tab w:val="clear" w:pos="840"/>
                <w:tab w:val="left" w:pos="231" w:leader="none"/>
                <w:tab w:val="right" w:pos="4069" w:leader="none"/>
              </w:tabs>
              <w:spacing w:before="0" w:after="0"/>
              <w:jc w:val="left"/>
              <w:rPr>
                <w:rFonts w:ascii="Century" w:hAnsi="Century" w:eastAsia="ＭＳ 明朝"/>
              </w:rPr>
            </w:pPr>
            <w:r>
              <w:rPr>
                <w:rFonts w:ascii="Century" w:hAnsi="Century" w:cs="Times New Roman" w:eastAsia="ＭＳ 明朝"/>
                <w:kern w:val="2"/>
                <w:sz w:val="21"/>
                <w:lang w:val="en-US" w:eastAsia="ja-JP" w:bidi="ar-SA"/>
              </w:rPr>
              <w:t>③</w:t>
            </w:r>
            <w:r>
              <w:rPr>
                <w:rFonts w:ascii="Century" w:hAnsi="Century" w:cs="Times New Roman" w:eastAsia="ＭＳ 明朝"/>
                <w:kern w:val="0"/>
                <w:sz w:val="21"/>
                <w:lang w:val="en-US" w:eastAsia="ja-JP" w:bidi="ar-SA"/>
              </w:rPr>
              <w:t>減免額</w:t>
            </w:r>
            <w:r>
              <w:rPr>
                <w:rFonts w:eastAsia="ＭＳ 明朝" w:cs="Times New Roman" w:ascii="Century" w:hAnsi="Century"/>
                <w:kern w:val="0"/>
                <w:sz w:val="21"/>
                <w:lang w:val="en-US" w:eastAsia="ja-JP" w:bidi="ar-SA"/>
              </w:rPr>
              <w:t>(</w:t>
            </w:r>
            <w:r>
              <w:rPr>
                <w:rFonts w:ascii="Century" w:hAnsi="Century" w:cs="Times New Roman" w:eastAsia="ＭＳ 明朝"/>
                <w:kern w:val="0"/>
                <w:sz w:val="21"/>
                <w:lang w:val="en-US" w:eastAsia="ja-JP" w:bidi="ar-SA"/>
              </w:rPr>
              <w:t>　　％</w:t>
            </w:r>
            <w:r>
              <w:rPr>
                <w:rFonts w:eastAsia="ＭＳ 明朝" w:cs="Times New Roman" w:ascii="Century" w:hAnsi="Century"/>
                <w:kern w:val="0"/>
                <w:sz w:val="21"/>
                <w:lang w:val="en-US" w:eastAsia="ja-JP" w:bidi="ar-SA"/>
              </w:rPr>
              <w:t>)</w:t>
            </w:r>
          </w:p>
        </w:tc>
        <w:tc>
          <w:tcPr>
            <w:tcW w:w="1569" w:type="dxa"/>
            <w:tcBorders/>
          </w:tcPr>
          <w:p>
            <w:pPr>
              <w:pStyle w:val="Normal"/>
              <w:widowControl w:val="false"/>
              <w:tabs>
                <w:tab w:val="clear" w:pos="840"/>
                <w:tab w:val="left" w:pos="231" w:leader="none"/>
                <w:tab w:val="right" w:pos="4069" w:leader="none"/>
              </w:tabs>
              <w:spacing w:before="0" w:after="0"/>
              <w:jc w:val="right"/>
              <w:rPr>
                <w:rFonts w:ascii="Century" w:hAnsi="Century" w:eastAsia="ＭＳ 明朝"/>
              </w:rPr>
            </w:pPr>
            <w:r>
              <w:rPr>
                <w:rFonts w:ascii="Century" w:hAnsi="Century" w:cs="Times New Roman" w:eastAsia="ＭＳ 明朝"/>
                <w:kern w:val="2"/>
                <w:sz w:val="21"/>
                <w:lang w:val="en-US" w:eastAsia="ja-JP" w:bidi="ar-SA"/>
              </w:rPr>
              <w:t>円</w:t>
            </w:r>
          </w:p>
        </w:tc>
      </w:tr>
      <w:tr>
        <w:trPr>
          <w:trHeight w:val="133" w:hRule="atLeast"/>
        </w:trPr>
        <w:tc>
          <w:tcPr>
            <w:tcW w:w="110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eastAsia="ＭＳ 明朝" w:cs="Times New Roman" w:ascii="Century" w:hAnsi="Century"/>
                <w:kern w:val="2"/>
                <w:sz w:val="21"/>
                <w:lang w:val="en-US" w:eastAsia="ja-JP" w:bidi="ar-SA"/>
              </w:rPr>
            </w:r>
          </w:p>
        </w:tc>
        <w:tc>
          <w:tcPr>
            <w:tcW w:w="1710" w:type="dxa"/>
            <w:tcBorders/>
          </w:tcPr>
          <w:p>
            <w:pPr>
              <w:pStyle w:val="Normal"/>
              <w:widowControl w:val="false"/>
              <w:spacing w:before="0" w:after="0"/>
              <w:jc w:val="distribute"/>
              <w:rPr>
                <w:rFonts w:ascii="Century" w:hAnsi="Century" w:eastAsia="ＭＳ 明朝"/>
                <w:kern w:val="0"/>
              </w:rPr>
            </w:pPr>
            <w:r>
              <w:rPr>
                <w:rFonts w:ascii="Century" w:hAnsi="Century" w:cs="Times New Roman" w:eastAsia="ＭＳ 明朝"/>
                <w:kern w:val="0"/>
                <w:sz w:val="21"/>
                <w:lang w:val="en-US" w:eastAsia="ja-JP" w:bidi="ar-SA"/>
              </w:rPr>
              <w:t>使用料合計</w:t>
            </w:r>
          </w:p>
        </w:tc>
        <w:tc>
          <w:tcPr>
            <w:tcW w:w="8233" w:type="dxa"/>
            <w:gridSpan w:val="5"/>
            <w:tcBorders/>
          </w:tcPr>
          <w:p>
            <w:pPr>
              <w:pStyle w:val="Normal"/>
              <w:widowControl w:val="false"/>
              <w:spacing w:before="0" w:after="0"/>
              <w:rPr>
                <w:rFonts w:ascii="Century" w:hAnsi="Century" w:eastAsia="ＭＳ 明朝"/>
                <w:kern w:val="0"/>
              </w:rPr>
            </w:pPr>
            <w:r>
              <w:rPr>
                <w:rFonts w:ascii="Century" w:hAnsi="Century" w:cs="Times New Roman" w:eastAsia="ＭＳ 明朝"/>
                <w:kern w:val="0"/>
                <w:sz w:val="21"/>
                <w:lang w:val="en-US" w:eastAsia="ja-JP" w:bidi="ar-SA"/>
              </w:rPr>
              <w:t>①</w:t>
            </w:r>
            <w:r>
              <w:rPr>
                <w:rFonts w:eastAsia="ＭＳ 明朝" w:cs="Times New Roman" w:ascii="Century" w:hAnsi="Century"/>
                <w:kern w:val="0"/>
                <w:sz w:val="21"/>
                <w:lang w:val="en-US" w:eastAsia="ja-JP" w:bidi="ar-SA"/>
              </w:rPr>
              <w:t>+②-③</w:t>
            </w:r>
            <w:r>
              <w:rPr>
                <w:rFonts w:ascii="Century" w:hAnsi="Century" w:cs="Times New Roman" w:eastAsia="ＭＳ 明朝"/>
                <w:kern w:val="0"/>
                <w:sz w:val="21"/>
                <w:lang w:val="en-US" w:eastAsia="ja-JP" w:bidi="ar-SA"/>
              </w:rPr>
              <w:t>＝　　　　　　　　　　円</w:t>
            </w:r>
          </w:p>
        </w:tc>
      </w:tr>
      <w:tr>
        <w:trPr>
          <w:trHeight w:val="133" w:hRule="atLeast"/>
        </w:trPr>
        <w:tc>
          <w:tcPr>
            <w:tcW w:w="110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ascii="Century" w:hAnsi="Century" w:cs="Times New Roman" w:eastAsia="ＭＳ 明朝"/>
                <w:kern w:val="2"/>
                <w:sz w:val="21"/>
                <w:lang w:val="en-US" w:eastAsia="ja-JP" w:bidi="ar-SA"/>
              </w:rPr>
              <w:t>注意事項</w:t>
            </w:r>
          </w:p>
        </w:tc>
        <w:tc>
          <w:tcPr>
            <w:tcW w:w="9943" w:type="dxa"/>
            <w:gridSpan w:val="6"/>
            <w:tcBorders/>
          </w:tcPr>
          <w:p>
            <w:pPr>
              <w:pStyle w:val="Normal"/>
              <w:widowControl w:val="false"/>
              <w:spacing w:before="0" w:after="0"/>
              <w:rPr>
                <w:rFonts w:ascii="Century" w:hAnsi="Century" w:eastAsia="ＭＳ 明朝"/>
                <w:kern w:val="0"/>
                <w:sz w:val="20"/>
                <w:szCs w:val="21"/>
              </w:rPr>
            </w:pPr>
            <w:r>
              <w:rPr>
                <w:rFonts w:ascii="Century" w:hAnsi="Century" w:cs="Times New Roman" w:eastAsia="ＭＳ 明朝"/>
                <w:kern w:val="0"/>
                <w:sz w:val="20"/>
                <w:szCs w:val="21"/>
                <w:lang w:val="en-US" w:eastAsia="ja-JP" w:bidi="ar-SA"/>
              </w:rPr>
              <w:t>（</w:t>
            </w:r>
            <w:r>
              <w:rPr>
                <w:rFonts w:eastAsia="ＭＳ 明朝" w:cs="Times New Roman" w:ascii="Century" w:hAnsi="Century"/>
                <w:kern w:val="0"/>
                <w:sz w:val="20"/>
                <w:szCs w:val="21"/>
                <w:lang w:val="en-US" w:eastAsia="ja-JP" w:bidi="ar-SA"/>
              </w:rPr>
              <w:t>1</w:t>
            </w:r>
            <w:r>
              <w:rPr>
                <w:rFonts w:ascii="Century" w:hAnsi="Century" w:cs="Times New Roman" w:eastAsia="ＭＳ 明朝"/>
                <w:kern w:val="0"/>
                <w:sz w:val="20"/>
                <w:szCs w:val="21"/>
                <w:lang w:val="en-US" w:eastAsia="ja-JP" w:bidi="ar-SA"/>
              </w:rPr>
              <w:t>）施設を使用する際は、この許可書を係員に提示してその指示を受け使用を開始すること。</w:t>
            </w:r>
          </w:p>
          <w:p>
            <w:pPr>
              <w:pStyle w:val="Normal"/>
              <w:widowControl w:val="false"/>
              <w:spacing w:before="0" w:after="0"/>
              <w:rPr>
                <w:rFonts w:ascii="Century" w:hAnsi="Century" w:eastAsia="ＭＳ 明朝"/>
                <w:kern w:val="0"/>
                <w:sz w:val="20"/>
                <w:szCs w:val="21"/>
              </w:rPr>
            </w:pPr>
            <w:r>
              <w:rPr>
                <w:rFonts w:ascii="Century" w:hAnsi="Century" w:cs="Times New Roman" w:eastAsia="ＭＳ 明朝"/>
                <w:kern w:val="0"/>
                <w:sz w:val="20"/>
                <w:szCs w:val="21"/>
                <w:lang w:val="en-US" w:eastAsia="ja-JP" w:bidi="ar-SA"/>
              </w:rPr>
              <w:t>（</w:t>
            </w:r>
            <w:r>
              <w:rPr>
                <w:rFonts w:eastAsia="ＭＳ 明朝" w:cs="Times New Roman" w:ascii="Century" w:hAnsi="Century"/>
                <w:kern w:val="0"/>
                <w:sz w:val="20"/>
                <w:szCs w:val="21"/>
                <w:lang w:val="en-US" w:eastAsia="ja-JP" w:bidi="ar-SA"/>
              </w:rPr>
              <w:t>2</w:t>
            </w:r>
            <w:r>
              <w:rPr>
                <w:rFonts w:ascii="Century" w:hAnsi="Century" w:cs="Times New Roman" w:eastAsia="ＭＳ 明朝"/>
                <w:kern w:val="0"/>
                <w:sz w:val="20"/>
                <w:szCs w:val="21"/>
                <w:lang w:val="en-US" w:eastAsia="ja-JP" w:bidi="ar-SA"/>
              </w:rPr>
              <w:t>）使用の権利を他に譲渡転貸又は目的以外に使用しないこと。</w:t>
            </w:r>
          </w:p>
          <w:p>
            <w:pPr>
              <w:pStyle w:val="Normal"/>
              <w:widowControl w:val="false"/>
              <w:spacing w:before="0" w:after="0"/>
              <w:rPr>
                <w:rFonts w:ascii="Century" w:hAnsi="Century" w:eastAsia="ＭＳ 明朝"/>
                <w:kern w:val="0"/>
                <w:sz w:val="20"/>
                <w:szCs w:val="21"/>
              </w:rPr>
            </w:pPr>
            <w:r>
              <w:rPr>
                <w:rFonts w:ascii="Century" w:hAnsi="Century" w:cs="Times New Roman" w:eastAsia="ＭＳ 明朝"/>
                <w:kern w:val="0"/>
                <w:sz w:val="20"/>
                <w:szCs w:val="21"/>
                <w:lang w:val="en-US" w:eastAsia="ja-JP" w:bidi="ar-SA"/>
              </w:rPr>
              <w:t>（</w:t>
            </w:r>
            <w:r>
              <w:rPr>
                <w:rFonts w:eastAsia="ＭＳ 明朝" w:cs="Times New Roman" w:ascii="Century" w:hAnsi="Century"/>
                <w:kern w:val="0"/>
                <w:sz w:val="20"/>
                <w:szCs w:val="21"/>
                <w:lang w:val="en-US" w:eastAsia="ja-JP" w:bidi="ar-SA"/>
              </w:rPr>
              <w:t>3</w:t>
            </w:r>
            <w:r>
              <w:rPr>
                <w:rFonts w:ascii="Century" w:hAnsi="Century" w:cs="Times New Roman" w:eastAsia="ＭＳ 明朝"/>
                <w:kern w:val="0"/>
                <w:sz w:val="20"/>
                <w:szCs w:val="21"/>
                <w:lang w:val="en-US" w:eastAsia="ja-JP" w:bidi="ar-SA"/>
              </w:rPr>
              <w:t>）許可された施設以外に立ち入らないこと。</w:t>
            </w:r>
          </w:p>
          <w:p>
            <w:pPr>
              <w:pStyle w:val="Normal"/>
              <w:widowControl w:val="false"/>
              <w:spacing w:before="0" w:after="0"/>
              <w:rPr>
                <w:rFonts w:ascii="Century" w:hAnsi="Century" w:eastAsia="ＭＳ 明朝"/>
                <w:kern w:val="0"/>
                <w:sz w:val="20"/>
                <w:szCs w:val="21"/>
              </w:rPr>
            </w:pPr>
            <w:r>
              <w:rPr>
                <w:rFonts w:ascii="Century" w:hAnsi="Century" w:cs="Times New Roman" w:eastAsia="ＭＳ 明朝"/>
                <w:kern w:val="0"/>
                <w:sz w:val="20"/>
                <w:szCs w:val="21"/>
                <w:lang w:val="en-US" w:eastAsia="ja-JP" w:bidi="ar-SA"/>
              </w:rPr>
              <w:t>（</w:t>
            </w:r>
            <w:r>
              <w:rPr>
                <w:rFonts w:eastAsia="ＭＳ 明朝" w:cs="Times New Roman" w:ascii="Century" w:hAnsi="Century"/>
                <w:kern w:val="0"/>
                <w:sz w:val="20"/>
                <w:szCs w:val="21"/>
                <w:lang w:val="en-US" w:eastAsia="ja-JP" w:bidi="ar-SA"/>
              </w:rPr>
              <w:t>4</w:t>
            </w:r>
            <w:r>
              <w:rPr>
                <w:rFonts w:ascii="Century" w:hAnsi="Century" w:cs="Times New Roman" w:eastAsia="ＭＳ 明朝"/>
                <w:kern w:val="0"/>
                <w:sz w:val="20"/>
                <w:szCs w:val="21"/>
                <w:lang w:val="en-US" w:eastAsia="ja-JP" w:bidi="ar-SA"/>
              </w:rPr>
              <w:t>）使用時間を厳守すること。</w:t>
            </w:r>
          </w:p>
          <w:p>
            <w:pPr>
              <w:pStyle w:val="Normal"/>
              <w:widowControl w:val="false"/>
              <w:spacing w:before="0" w:after="0"/>
              <w:rPr>
                <w:rFonts w:ascii="Century" w:hAnsi="Century" w:eastAsia="ＭＳ 明朝"/>
                <w:kern w:val="0"/>
                <w:sz w:val="20"/>
                <w:szCs w:val="21"/>
              </w:rPr>
            </w:pPr>
            <w:r>
              <w:rPr>
                <w:rFonts w:ascii="Century" w:hAnsi="Century" w:cs="Times New Roman" w:eastAsia="ＭＳ 明朝"/>
                <w:kern w:val="0"/>
                <w:sz w:val="20"/>
                <w:szCs w:val="21"/>
                <w:lang w:val="en-US" w:eastAsia="ja-JP" w:bidi="ar-SA"/>
              </w:rPr>
              <w:t>（</w:t>
            </w:r>
            <w:r>
              <w:rPr>
                <w:rFonts w:eastAsia="ＭＳ 明朝" w:cs="Times New Roman" w:ascii="Century" w:hAnsi="Century"/>
                <w:kern w:val="0"/>
                <w:sz w:val="20"/>
                <w:szCs w:val="21"/>
                <w:lang w:val="en-US" w:eastAsia="ja-JP" w:bidi="ar-SA"/>
              </w:rPr>
              <w:t>5</w:t>
            </w:r>
            <w:r>
              <w:rPr>
                <w:rFonts w:ascii="Century" w:hAnsi="Century" w:cs="Times New Roman" w:eastAsia="ＭＳ 明朝"/>
                <w:kern w:val="0"/>
                <w:sz w:val="20"/>
                <w:szCs w:val="21"/>
                <w:lang w:val="en-US" w:eastAsia="ja-JP" w:bidi="ar-SA"/>
              </w:rPr>
              <w:t>）施設使用後は、器具等を整理整頓し、施設の清掃、戸締りについて点検及び確認すること。</w:t>
            </w:r>
          </w:p>
          <w:p>
            <w:pPr>
              <w:pStyle w:val="Normal"/>
              <w:widowControl w:val="false"/>
              <w:spacing w:before="0" w:after="0"/>
              <w:ind w:left="500" w:hanging="500"/>
              <w:rPr>
                <w:rFonts w:ascii="Century" w:hAnsi="Century" w:eastAsia="ＭＳ 明朝"/>
                <w:kern w:val="0"/>
              </w:rPr>
            </w:pPr>
            <w:r>
              <w:rPr>
                <w:rFonts w:ascii="Century" w:hAnsi="Century" w:cs="Times New Roman" w:eastAsia="ＭＳ 明朝"/>
                <w:kern w:val="0"/>
                <w:sz w:val="20"/>
                <w:szCs w:val="21"/>
                <w:lang w:val="en-US" w:eastAsia="ja-JP" w:bidi="ar-SA"/>
              </w:rPr>
              <w:t>（</w:t>
            </w:r>
            <w:r>
              <w:rPr>
                <w:rFonts w:eastAsia="ＭＳ 明朝" w:cs="Times New Roman" w:ascii="Century" w:hAnsi="Century"/>
                <w:kern w:val="0"/>
                <w:sz w:val="20"/>
                <w:szCs w:val="21"/>
                <w:lang w:val="en-US" w:eastAsia="ja-JP" w:bidi="ar-SA"/>
              </w:rPr>
              <w:t>6</w:t>
            </w:r>
            <w:r>
              <w:rPr>
                <w:rFonts w:ascii="Century" w:hAnsi="Century" w:cs="Times New Roman" w:eastAsia="ＭＳ 明朝"/>
                <w:kern w:val="0"/>
                <w:sz w:val="20"/>
                <w:szCs w:val="21"/>
                <w:lang w:val="en-US" w:eastAsia="ja-JP" w:bidi="ar-SA"/>
              </w:rPr>
              <w:t>）町及び教育委員会において緊急の都合等により、許可の取消し又は使用を中止させる場合があります。</w:t>
            </w:r>
          </w:p>
        </w:tc>
      </w:tr>
      <w:tr>
        <w:trPr>
          <w:trHeight w:val="133" w:hRule="atLeast"/>
        </w:trPr>
        <w:tc>
          <w:tcPr>
            <w:tcW w:w="110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Century" w:hAnsi="Century" w:eastAsia="ＭＳ 明朝"/>
              </w:rPr>
            </w:pPr>
            <w:r>
              <w:rPr>
                <w:rFonts w:ascii="Century" w:hAnsi="Century" w:cs="Times New Roman" w:eastAsia="ＭＳ 明朝"/>
                <w:kern w:val="2"/>
                <w:sz w:val="21"/>
                <w:lang w:val="en-US" w:eastAsia="ja-JP" w:bidi="ar-SA"/>
              </w:rPr>
              <w:t>許可条件</w:t>
            </w:r>
          </w:p>
        </w:tc>
        <w:tc>
          <w:tcPr>
            <w:tcW w:w="9943" w:type="dxa"/>
            <w:gridSpan w:val="6"/>
            <w:tcBorders/>
          </w:tcPr>
          <w:p>
            <w:pPr>
              <w:pStyle w:val="Normal"/>
              <w:widowControl w:val="false"/>
              <w:spacing w:before="0" w:after="0"/>
              <w:rPr>
                <w:rFonts w:ascii="Century" w:hAnsi="Century" w:eastAsia="ＭＳ 明朝"/>
                <w:kern w:val="0"/>
              </w:rPr>
            </w:pPr>
            <w:r>
              <w:rPr>
                <w:rFonts w:eastAsia="ＭＳ 明朝" w:cs="Times New Roman" w:ascii="Century" w:hAnsi="Century"/>
                <w:kern w:val="2"/>
                <w:sz w:val="21"/>
                <w:lang w:val="en-US" w:eastAsia="ja-JP" w:bidi="ar-SA"/>
              </w:rPr>
            </w:r>
          </w:p>
          <w:p>
            <w:pPr>
              <w:pStyle w:val="Normal"/>
              <w:widowControl w:val="false"/>
              <w:spacing w:before="0" w:after="0"/>
              <w:rPr>
                <w:rFonts w:ascii="Century" w:hAnsi="Century" w:eastAsia="ＭＳ 明朝"/>
                <w:kern w:val="0"/>
              </w:rPr>
            </w:pPr>
            <w:r>
              <w:rPr>
                <w:rFonts w:eastAsia="ＭＳ 明朝" w:cs="Times New Roman" w:ascii="Century" w:hAnsi="Century"/>
                <w:kern w:val="2"/>
                <w:sz w:val="21"/>
                <w:lang w:val="en-US" w:eastAsia="ja-JP" w:bidi="ar-SA"/>
              </w:rPr>
            </w:r>
          </w:p>
        </w:tc>
      </w:tr>
      <w:tr>
        <w:trPr>
          <w:trHeight w:val="1185" w:hRule="atLeast"/>
        </w:trPr>
        <w:tc>
          <w:tcPr>
            <w:tcW w:w="11052" w:type="dxa"/>
            <w:gridSpan w:val="7"/>
            <w:tcBorders/>
          </w:tcPr>
          <w:p>
            <w:pPr>
              <w:pStyle w:val="Normal"/>
              <w:widowControl w:val="false"/>
              <w:spacing w:before="0" w:after="0"/>
              <w:ind w:left="-15" w:hanging="0"/>
              <w:rPr>
                <w:rFonts w:ascii="Century" w:hAnsi="Century" w:eastAsia="ＭＳ 明朝"/>
              </w:rPr>
            </w:pPr>
            <w:r>
              <w:rPr>
                <w:rFonts w:ascii="Century" w:hAnsi="Century" w:cs="Times New Roman" w:eastAsia="ＭＳ 明朝"/>
                <w:kern w:val="2"/>
                <w:sz w:val="21"/>
                <w:lang w:val="en-US" w:eastAsia="ja-JP" w:bidi="ar-SA"/>
              </w:rPr>
              <w:t>　上記申請のとおり許可する。</w:t>
            </w:r>
          </w:p>
          <w:p>
            <w:pPr>
              <w:pStyle w:val="Normal"/>
              <w:widowControl w:val="false"/>
              <w:spacing w:before="0" w:after="0"/>
              <w:ind w:left="-15" w:hanging="0"/>
              <w:jc w:val="left"/>
              <w:rPr>
                <w:rFonts w:ascii="Century" w:hAnsi="Century" w:eastAsia="ＭＳ 明朝"/>
              </w:rPr>
            </w:pPr>
            <w:r>
              <w:rPr>
                <w:rFonts w:ascii="Century" w:hAnsi="Century" w:cs="Times New Roman" w:eastAsia="ＭＳ 明朝"/>
                <w:kern w:val="2"/>
                <w:sz w:val="21"/>
                <w:lang w:val="en-US" w:eastAsia="ja-JP" w:bidi="ar-SA"/>
              </w:rPr>
              <w:t>　　　　年　　　月　　　日</w:t>
            </w:r>
          </w:p>
          <w:p>
            <w:pPr>
              <w:pStyle w:val="Normal"/>
              <w:widowControl w:val="false"/>
              <w:spacing w:before="0" w:after="120"/>
              <w:ind w:left="-17" w:hanging="0"/>
              <w:rPr>
                <w:rFonts w:ascii="Century" w:hAnsi="Century" w:eastAsia="ＭＳ 明朝"/>
              </w:rPr>
            </w:pPr>
            <w:r>
              <w:rPr>
                <w:rFonts w:ascii="Century" w:hAnsi="Century" w:cs="Times New Roman" w:eastAsia="ＭＳ 明朝"/>
                <w:kern w:val="2"/>
                <w:sz w:val="21"/>
                <w:lang w:val="en-US" w:eastAsia="ja-JP" w:bidi="ar-SA"/>
              </w:rPr>
              <w:t>　　　　　　　　　　　　　　　　　　　　　　　　　　　　　　　　　</w:t>
            </w:r>
            <w:r>
              <w:rPr>
                <w:rFonts w:ascii="ＭＳ 明朝" w:hAnsi="ＭＳ 明朝" w:cs="Times New Roman" w:eastAsia="ＭＳ 明朝"/>
                <w:kern w:val="2"/>
                <w:sz w:val="21"/>
                <w:lang w:val="en-US" w:eastAsia="ja-JP" w:bidi="ar-SA"/>
              </w:rPr>
              <w:t>浪江町</w:t>
            </w:r>
            <w:r>
              <w:rPr>
                <w:rFonts w:ascii="Century" w:hAnsi="Century" w:cs="Times New Roman" w:eastAsia="ＭＳ 明朝"/>
                <w:kern w:val="2"/>
                <w:sz w:val="21"/>
                <w:lang w:val="en-US" w:eastAsia="ja-JP" w:bidi="ar-SA"/>
              </w:rPr>
              <w:t>指定管理者</w:t>
            </w:r>
            <w:r>
              <w:rPr>
                <w:rFonts w:ascii="Century" w:hAnsi="Century" w:cs="Times New Roman" w:eastAsia="ＭＳ 明朝"/>
                <w:kern w:val="2"/>
                <w:sz w:val="21"/>
                <w:lang w:val="en-US" w:eastAsia="ja-JP" w:bidi="ar-SA"/>
              </w:rPr>
              <w:t>　印</w:t>
            </w:r>
          </w:p>
        </w:tc>
      </w:tr>
    </w:tbl>
    <w:p>
      <w:pPr>
        <w:pStyle w:val="Normal"/>
        <w:spacing w:lineRule="exact" w:line="20"/>
        <w:jc w:val="left"/>
        <w:rPr>
          <w:rFonts w:ascii="Century" w:hAnsi="Century" w:eastAsia="ＭＳ 明朝"/>
          <w:szCs w:val="21"/>
        </w:rPr>
      </w:pPr>
      <w:r>
        <w:rPr/>
      </w:r>
    </w:p>
    <w:sectPr>
      <w:type w:val="nextPage"/>
      <w:pgSz w:w="11906" w:h="16838"/>
      <w:pgMar w:left="567" w:right="720" w:gutter="0" w:header="0" w:top="720" w:footer="0" w:bottom="720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游ゴシック Light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Century">
    <w:charset w:val="80"/>
    <w:family w:val="roman"/>
    <w:pitch w:val="variable"/>
  </w:font>
  <w:font w:name="ＭＳ 明朝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Times New Roman" w:asciiTheme="minorHAnsi" w:eastAsiaTheme="minorEastAsia" w:hAnsiTheme="minorHAnsi"/>
        <w:kern w:val="2"/>
        <w:sz w:val="21"/>
        <w:szCs w:val="21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游明朝" w:hAnsi="游明朝" w:eastAsia="游明朝" w:cs="Times New Roman" w:asciiTheme="minorHAns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uiPriority w:val="99"/>
    <w:qFormat/>
    <w:locked/>
    <w:rsid w:val="009439de"/>
    <w:rPr>
      <w:rFonts w:cs="Times New Roman"/>
    </w:rPr>
  </w:style>
  <w:style w:type="character" w:styleId="Style15" w:customStyle="1">
    <w:name w:val="フッター (文字)"/>
    <w:basedOn w:val="DefaultParagraphFont"/>
    <w:uiPriority w:val="99"/>
    <w:qFormat/>
    <w:locked/>
    <w:rsid w:val="009439de"/>
    <w:rPr>
      <w:rFonts w:cs="Times New Roman"/>
    </w:rPr>
  </w:style>
  <w:style w:type="character" w:styleId="Style16" w:customStyle="1">
    <w:name w:val="吹き出し (文字)"/>
    <w:basedOn w:val="DefaultParagraphFont"/>
    <w:link w:val="BalloonText"/>
    <w:uiPriority w:val="99"/>
    <w:semiHidden/>
    <w:qFormat/>
    <w:locked/>
    <w:rsid w:val="00744e45"/>
    <w:rPr>
      <w:rFonts w:ascii="游ゴシック Light" w:hAnsi="游ゴシック Light" w:eastAsia="游ゴシック Light" w:cs="Times New Roman" w:asciiTheme="majorHAnsi" w:eastAsiaTheme="majorEastAsia" w:hAnsiTheme="majorHAnsi"/>
      <w:sz w:val="18"/>
      <w:szCs w:val="18"/>
    </w:rPr>
  </w:style>
  <w:style w:type="paragraph" w:styleId="Style17">
    <w:name w:val="見出し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索引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2">
    <w:name w:val="ヘッダーとフッター"/>
    <w:basedOn w:val="Normal"/>
    <w:qFormat/>
    <w:pPr/>
    <w:rPr/>
  </w:style>
  <w:style w:type="paragraph" w:styleId="Style23">
    <w:name w:val="Header"/>
    <w:basedOn w:val="Normal"/>
    <w:link w:val="Style14"/>
    <w:uiPriority w:val="99"/>
    <w:unhideWhenUsed/>
    <w:rsid w:val="009439de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4">
    <w:name w:val="Footer"/>
    <w:basedOn w:val="Normal"/>
    <w:link w:val="Style15"/>
    <w:uiPriority w:val="99"/>
    <w:unhideWhenUsed/>
    <w:rsid w:val="009439de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744e45"/>
    <w:pPr/>
    <w:rPr>
      <w:rFonts w:ascii="游ゴシック Light" w:hAnsi="游ゴシック Light" w:eastAsia="游ゴシック Light" w:asciiTheme="majorHAnsi" w:eastAsiaTheme="majorEastAsia" w:hAnsiTheme="majorHAnsi"/>
      <w:sz w:val="18"/>
      <w:szCs w:val="18"/>
    </w:rPr>
  </w:style>
  <w:style w:type="paragraph" w:styleId="ListParagraph">
    <w:name w:val="List Paragraph"/>
    <w:basedOn w:val="Normal"/>
    <w:uiPriority w:val="34"/>
    <w:qFormat/>
    <w:rsid w:val="00f9304d"/>
    <w:pPr>
      <w:ind w:left="840" w:hanging="0"/>
    </w:pPr>
    <w:rPr/>
  </w:style>
  <w:style w:type="paragraph" w:styleId="NormalTable">
    <w:name w:val="Normal Table"/>
    <w:qFormat/>
    <w:pPr>
      <w:widowControl/>
      <w:bidi w:val="0"/>
      <w:spacing w:before="0" w:after="0"/>
      <w:jc w:val="left"/>
      <w:textAlignment w:val="auto"/>
    </w:pPr>
    <w:rPr>
      <w:rFonts w:ascii="Century" w:hAnsi="Century" w:eastAsia="ＭＳ 明朝" w:cs="Times New Roman"/>
      <w:color w:val="auto"/>
      <w:kern w:val="2"/>
      <w:sz w:val="21"/>
      <w:szCs w:val="21"/>
      <w:lang w:val="en-US" w:eastAsia="ja-JP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e45e3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表 (格子)1"/>
    <w:basedOn w:val="a1"/>
    <w:uiPriority w:val="39"/>
    <w:rsid w:val="00de7f4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0A0F9-F9AB-4D7C-B2D8-37B57F6CE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LibreOffice/7.3.7.2$Windows_X86_64 LibreOffice_project/e114eadc50a9ff8d8c8a0567d6da8f454beeb84f</Application>
  <AppVersion>15.0000</AppVersion>
  <Pages>1</Pages>
  <Words>581</Words>
  <Characters>583</Characters>
  <CharactersWithSpaces>839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2026-09-02T06:53:00Z</dcterms:created>
  <dc:creator>鈴木 貴士</dc:creator>
  <dc:description/>
  <dc:language>ja-JP</dc:language>
  <cp:lastModifiedBy/>
  <cp:lastPrinted>2021-06-19T06:06:00Z</cp:lastPrinted>
  <dcterms:modified xsi:type="dcterms:W3CDTF">2026-09-02T16:07:37Z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